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7F" w:rsidRPr="00D61F2B" w:rsidRDefault="00D61F2B" w:rsidP="00D61F2B">
      <w:pPr>
        <w:pStyle w:val="Titre1"/>
        <w:rPr>
          <w:b/>
        </w:rPr>
      </w:pPr>
      <w:proofErr w:type="spellStart"/>
      <w:r w:rsidRPr="00D61F2B">
        <w:rPr>
          <w:b/>
        </w:rPr>
        <w:t>J</w:t>
      </w:r>
      <w:r w:rsidR="004E3A7F" w:rsidRPr="00D61F2B">
        <w:rPr>
          <w:b/>
        </w:rPr>
        <w:t>AWSBox</w:t>
      </w:r>
      <w:proofErr w:type="spellEnd"/>
      <w:r w:rsidR="004E3A7F" w:rsidRPr="00D61F2B">
        <w:rPr>
          <w:b/>
        </w:rPr>
        <w:t xml:space="preserve"> mobile +</w:t>
      </w:r>
    </w:p>
    <w:p w:rsidR="004E3A7F" w:rsidRDefault="004E3A7F"/>
    <w:p w:rsidR="000463A0" w:rsidRDefault="000463A0">
      <w:r>
        <w:t xml:space="preserve">La </w:t>
      </w:r>
      <w:proofErr w:type="spellStart"/>
      <w:r>
        <w:t>JAWSBox</w:t>
      </w:r>
      <w:proofErr w:type="spellEnd"/>
      <w:r>
        <w:t xml:space="preserve"> mobile, c'est un ordinateur en forme de tablette tactile. Elle a un appareil photo, des boutons de réglage du volume, un bouton marche/arrêt, un port pour la carte micro-SD, deux ports USB de type C, un pour le chargement, l'autre pour connecter des</w:t>
      </w:r>
      <w:r w:rsidR="00176760">
        <w:t xml:space="preserve"> périphériques, un port micro-HD</w:t>
      </w:r>
      <w:r>
        <w:t>MI pour brancher un écran externe ou un téléviseur et une prise jack pour les écouteurs.</w:t>
      </w:r>
    </w:p>
    <w:p w:rsidR="00F37791" w:rsidRDefault="00F37791">
      <w:r>
        <w:t>Placez la tablette devant vous. Orientez-là de sorte que le bouton marche/arrêt et le bouton de volume, qui sont à côté l'un de l'autre, soi</w:t>
      </w:r>
      <w:r w:rsidR="00176760">
        <w:t>en</w:t>
      </w:r>
      <w:r>
        <w:t xml:space="preserve">t </w:t>
      </w:r>
      <w:r w:rsidR="00176760">
        <w:t>en haut à gauche. De haut en bas, vous trouvez en passant votre doigt le long du petit côté le jack, le micro-HDMI, le premier port USB C permettant le chargement, le deuxième port USB C et enfin le lecteur micro-SD.</w:t>
      </w:r>
    </w:p>
    <w:p w:rsidR="004E3A7F" w:rsidRDefault="004E3A7F">
      <w:r>
        <w:t>Pour mettre la tablette en marche, maintenez le bouton marche/arr2t enfoncé pendant environ 2 secondes.</w:t>
      </w:r>
    </w:p>
    <w:p w:rsidR="00570E25" w:rsidRDefault="00570E25">
      <w:r>
        <w:t xml:space="preserve">En option, </w:t>
      </w:r>
      <w:proofErr w:type="spellStart"/>
      <w:r>
        <w:t>Vocabox</w:t>
      </w:r>
      <w:proofErr w:type="spellEnd"/>
      <w:r>
        <w:t>, permettant de regarder la télévision sur son ordinateur et un support, permettant de numériser des documents de manière stable en utilisant le panneau arrière de l'appareil.</w:t>
      </w:r>
    </w:p>
    <w:p w:rsidR="00570E25" w:rsidRDefault="00570E25">
      <w:r>
        <w:t xml:space="preserve">La tablette comprend un processeur Intel à 2,2 </w:t>
      </w:r>
      <w:r w:rsidR="00176760">
        <w:t>gHz</w:t>
      </w:r>
      <w:r>
        <w:t xml:space="preserve">, ce qui est largement </w:t>
      </w:r>
      <w:r w:rsidR="00F37791">
        <w:t xml:space="preserve">suffisant </w:t>
      </w:r>
      <w:r>
        <w:t>pour la bureautique et le multimédia. Mémoire RAM de 6Go, disque dur 128Go.</w:t>
      </w:r>
      <w:r w:rsidR="000463A0">
        <w:t xml:space="preserve"> Lecteur de carte SD, jusqu'à 128Go.</w:t>
      </w:r>
    </w:p>
    <w:p w:rsidR="000463A0" w:rsidRDefault="00570E25">
      <w:r>
        <w:t xml:space="preserve">Écran tactile </w:t>
      </w:r>
      <w:r w:rsidR="000463A0">
        <w:t>10 pouces, compatible avec les fonctions tactiles de JAWS.</w:t>
      </w:r>
    </w:p>
    <w:p w:rsidR="000463A0" w:rsidRDefault="000463A0">
      <w:r>
        <w:t>Système d'exploitation Windows 10, JAWS 2021 OEM, suite Office 2016, plus autres logiciels.</w:t>
      </w:r>
    </w:p>
    <w:p w:rsidR="000463A0" w:rsidRDefault="000463A0">
      <w:r>
        <w:t>Clavier standard 102 touches Bluetooth de bonne facture et très confortable.</w:t>
      </w:r>
    </w:p>
    <w:p w:rsidR="004E3A7F" w:rsidRDefault="004D3357">
      <w:r>
        <w:t>Quand le clavier est en position d'utilisation devant vous, à l'arrière, sur la tranche au-delà du pavé numérique, se trouve un interrupteur marche/arrêt. À gauche, le clavier est éteint. À droite</w:t>
      </w:r>
      <w:r w:rsidR="00F37791">
        <w:t>,</w:t>
      </w:r>
      <w:r>
        <w:t xml:space="preserve"> </w:t>
      </w:r>
      <w:r w:rsidR="00F37791">
        <w:t>i</w:t>
      </w:r>
      <w:r>
        <w:t>l</w:t>
      </w:r>
      <w:r w:rsidR="00F37791">
        <w:t xml:space="preserve"> est </w:t>
      </w:r>
      <w:r w:rsidR="004E3A7F">
        <w:t>allumé.</w:t>
      </w:r>
      <w:bookmarkStart w:id="0" w:name="_GoBack"/>
      <w:bookmarkEnd w:id="0"/>
    </w:p>
    <w:p w:rsidR="000463A0" w:rsidRDefault="00176760">
      <w:r>
        <w:t>Le</w:t>
      </w:r>
      <w:r w:rsidR="00F37791">
        <w:t xml:space="preserve"> hub USB, c'est un petit rectangle comportant sur le petit côté à gauche le port </w:t>
      </w:r>
      <w:r>
        <w:t>Ethernet</w:t>
      </w:r>
      <w:r w:rsidR="00F37791">
        <w:t xml:space="preserve">, à connecter à votre box internet, sur le petit côté opposé le câble de connexion terminé par le port USB C et devant vous, </w:t>
      </w:r>
      <w:r>
        <w:t>à gauche un port USB C, un lecteur de carte SD et en dessous, un lecteur micro-SD, deux ports USB standard</w:t>
      </w:r>
      <w:r w:rsidR="00F37791">
        <w:t xml:space="preserve"> </w:t>
      </w:r>
      <w:r>
        <w:t xml:space="preserve">et </w:t>
      </w:r>
      <w:r w:rsidR="00F37791">
        <w:t xml:space="preserve">un </w:t>
      </w:r>
      <w:r>
        <w:t>port HDMI.</w:t>
      </w:r>
    </w:p>
    <w:p w:rsidR="00176760" w:rsidRDefault="00176760"/>
    <w:p w:rsidR="00F37791" w:rsidRDefault="00F37791"/>
    <w:sectPr w:rsidR="00F3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5"/>
    <w:rsid w:val="000463A0"/>
    <w:rsid w:val="00176760"/>
    <w:rsid w:val="004D3357"/>
    <w:rsid w:val="004E3A7F"/>
    <w:rsid w:val="00570E25"/>
    <w:rsid w:val="005D068D"/>
    <w:rsid w:val="006B4CC7"/>
    <w:rsid w:val="00763499"/>
    <w:rsid w:val="00896D10"/>
    <w:rsid w:val="00D21989"/>
    <w:rsid w:val="00D61F2B"/>
    <w:rsid w:val="00F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2B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61F2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1F2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1F2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1F2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1F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1F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1F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1F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1F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1F2B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61F2B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61F2B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61F2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61F2B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D61F2B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D61F2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D61F2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61F2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61F2B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D61F2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1F2B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1F2B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D61F2B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lev">
    <w:name w:val="Strong"/>
    <w:basedOn w:val="Policepardfaut"/>
    <w:uiPriority w:val="22"/>
    <w:qFormat/>
    <w:rsid w:val="00D61F2B"/>
    <w:rPr>
      <w:b w:val="0"/>
      <w:bCs/>
      <w:i/>
      <w:color w:val="44546A" w:themeColor="text2"/>
    </w:rPr>
  </w:style>
  <w:style w:type="character" w:styleId="Accentuation">
    <w:name w:val="Emphasis"/>
    <w:basedOn w:val="Policepardfaut"/>
    <w:uiPriority w:val="20"/>
    <w:qFormat/>
    <w:rsid w:val="00D61F2B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D61F2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61F2B"/>
  </w:style>
  <w:style w:type="paragraph" w:styleId="Paragraphedeliste">
    <w:name w:val="List Paragraph"/>
    <w:basedOn w:val="Normal"/>
    <w:uiPriority w:val="34"/>
    <w:qFormat/>
    <w:rsid w:val="00D61F2B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D61F2B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D61F2B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1F2B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1F2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Emphaseple">
    <w:name w:val="Subtle Emphasis"/>
    <w:basedOn w:val="Policepardfaut"/>
    <w:uiPriority w:val="19"/>
    <w:qFormat/>
    <w:rsid w:val="00D61F2B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D61F2B"/>
    <w:rPr>
      <w:b/>
      <w:bCs/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D61F2B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D61F2B"/>
    <w:rPr>
      <w:b w:val="0"/>
      <w:bCs/>
      <w:smallCaps/>
      <w:color w:val="5B9BD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61F2B"/>
    <w:rPr>
      <w:b/>
      <w:bCs/>
      <w:caps/>
      <w:smallCaps w:val="0"/>
      <w:color w:val="44546A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1F2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2B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61F2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1F2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1F2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1F2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1F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1F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1F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1F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1F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1F2B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61F2B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61F2B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61F2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61F2B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D61F2B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D61F2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D61F2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61F2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61F2B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D61F2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1F2B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1F2B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D61F2B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lev">
    <w:name w:val="Strong"/>
    <w:basedOn w:val="Policepardfaut"/>
    <w:uiPriority w:val="22"/>
    <w:qFormat/>
    <w:rsid w:val="00D61F2B"/>
    <w:rPr>
      <w:b w:val="0"/>
      <w:bCs/>
      <w:i/>
      <w:color w:val="44546A" w:themeColor="text2"/>
    </w:rPr>
  </w:style>
  <w:style w:type="character" w:styleId="Accentuation">
    <w:name w:val="Emphasis"/>
    <w:basedOn w:val="Policepardfaut"/>
    <w:uiPriority w:val="20"/>
    <w:qFormat/>
    <w:rsid w:val="00D61F2B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D61F2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61F2B"/>
  </w:style>
  <w:style w:type="paragraph" w:styleId="Paragraphedeliste">
    <w:name w:val="List Paragraph"/>
    <w:basedOn w:val="Normal"/>
    <w:uiPriority w:val="34"/>
    <w:qFormat/>
    <w:rsid w:val="00D61F2B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D61F2B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D61F2B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1F2B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1F2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Emphaseple">
    <w:name w:val="Subtle Emphasis"/>
    <w:basedOn w:val="Policepardfaut"/>
    <w:uiPriority w:val="19"/>
    <w:qFormat/>
    <w:rsid w:val="00D61F2B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D61F2B"/>
    <w:rPr>
      <w:b/>
      <w:bCs/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D61F2B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D61F2B"/>
    <w:rPr>
      <w:b w:val="0"/>
      <w:bCs/>
      <w:smallCaps/>
      <w:color w:val="5B9BD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61F2B"/>
    <w:rPr>
      <w:b/>
      <w:bCs/>
      <w:caps/>
      <w:smallCaps w:val="0"/>
      <w:color w:val="44546A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1F2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Utilisateur Windows</cp:lastModifiedBy>
  <cp:revision>7</cp:revision>
  <dcterms:created xsi:type="dcterms:W3CDTF">2021-02-16T13:44:00Z</dcterms:created>
  <dcterms:modified xsi:type="dcterms:W3CDTF">2021-02-17T15:03:00Z</dcterms:modified>
</cp:coreProperties>
</file>