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642F" w14:textId="77777777" w:rsidR="00747102" w:rsidRPr="00747102" w:rsidRDefault="00747102" w:rsidP="002B0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102">
        <w:rPr>
          <w:rFonts w:ascii="Times New Roman" w:hAnsi="Times New Roman" w:cs="Times New Roman"/>
          <w:b/>
          <w:bCs/>
          <w:sz w:val="24"/>
          <w:szCs w:val="24"/>
        </w:rPr>
        <w:t>MANUEL D’UTILISATION</w:t>
      </w:r>
    </w:p>
    <w:p w14:paraId="78552473" w14:textId="794D9934" w:rsidR="00194380" w:rsidRPr="00747102" w:rsidRDefault="00747102" w:rsidP="002B0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102">
        <w:rPr>
          <w:rFonts w:ascii="Times New Roman" w:hAnsi="Times New Roman" w:cs="Times New Roman"/>
          <w:b/>
          <w:bCs/>
          <w:sz w:val="24"/>
          <w:szCs w:val="24"/>
        </w:rPr>
        <w:t>Pèse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47102">
        <w:rPr>
          <w:rFonts w:ascii="Times New Roman" w:hAnsi="Times New Roman" w:cs="Times New Roman"/>
          <w:b/>
          <w:bCs/>
          <w:sz w:val="24"/>
          <w:szCs w:val="24"/>
        </w:rPr>
        <w:t>Personne Connecté</w:t>
      </w:r>
    </w:p>
    <w:p w14:paraId="0D261E67" w14:textId="0A6902AE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1EF8C" w14:textId="77777777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102">
        <w:rPr>
          <w:rFonts w:ascii="Times New Roman" w:hAnsi="Times New Roman" w:cs="Times New Roman"/>
          <w:b/>
          <w:bCs/>
          <w:sz w:val="24"/>
          <w:szCs w:val="24"/>
        </w:rPr>
        <w:t>Contenu</w:t>
      </w:r>
    </w:p>
    <w:p w14:paraId="634F7FC3" w14:textId="7F465B0F" w:rsid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pèse-personne</w:t>
      </w:r>
    </w:p>
    <w:p w14:paraId="3ADC6EC8" w14:textId="52A4ABB5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batteries AAA</w:t>
      </w:r>
      <w:r w:rsidR="00D27A55">
        <w:rPr>
          <w:rFonts w:ascii="Times New Roman" w:hAnsi="Times New Roman" w:cs="Times New Roman"/>
          <w:sz w:val="24"/>
          <w:szCs w:val="24"/>
        </w:rPr>
        <w:t xml:space="preserve"> 1.5V</w:t>
      </w:r>
    </w:p>
    <w:p w14:paraId="21B5FE0D" w14:textId="77777777" w:rsid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55E06" w14:textId="25CBFB06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102">
        <w:rPr>
          <w:rFonts w:ascii="Times New Roman" w:hAnsi="Times New Roman" w:cs="Times New Roman"/>
          <w:b/>
          <w:bCs/>
          <w:sz w:val="24"/>
          <w:szCs w:val="24"/>
        </w:rPr>
        <w:t>Caractéristiques</w:t>
      </w:r>
    </w:p>
    <w:p w14:paraId="0BD4D52A" w14:textId="579040D0" w:rsidR="00747102" w:rsidRPr="00747102" w:rsidRDefault="00D27A55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Poids </w:t>
      </w:r>
      <w:r w:rsidR="00747102" w:rsidRPr="00747102">
        <w:rPr>
          <w:rFonts w:ascii="Times New Roman" w:hAnsi="Times New Roman" w:cs="Times New Roman"/>
          <w:sz w:val="24"/>
          <w:szCs w:val="24"/>
        </w:rPr>
        <w:t>Max : 180k</w:t>
      </w:r>
      <w:r w:rsidR="00747102">
        <w:rPr>
          <w:rFonts w:ascii="Times New Roman" w:hAnsi="Times New Roman" w:cs="Times New Roman"/>
          <w:sz w:val="24"/>
          <w:szCs w:val="24"/>
        </w:rPr>
        <w:t>g</w:t>
      </w:r>
    </w:p>
    <w:p w14:paraId="7F025C95" w14:textId="711AD332" w:rsidR="00747102" w:rsidRPr="00747102" w:rsidRDefault="00D27A55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Poids </w:t>
      </w:r>
      <w:r w:rsidR="00747102" w:rsidRPr="00747102">
        <w:rPr>
          <w:rFonts w:ascii="Times New Roman" w:hAnsi="Times New Roman" w:cs="Times New Roman"/>
          <w:sz w:val="24"/>
          <w:szCs w:val="24"/>
        </w:rPr>
        <w:t>Min. : 6kg</w:t>
      </w:r>
    </w:p>
    <w:p w14:paraId="4DC4DE60" w14:textId="1493D4C8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02202" w14:textId="77777777" w:rsidR="00747102" w:rsidRPr="002B02D7" w:rsidRDefault="00747102" w:rsidP="002B02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2D7">
        <w:rPr>
          <w:rFonts w:ascii="Times New Roman" w:hAnsi="Times New Roman" w:cs="Times New Roman"/>
          <w:b/>
          <w:bCs/>
          <w:sz w:val="28"/>
          <w:szCs w:val="28"/>
        </w:rPr>
        <w:t>Préparation</w:t>
      </w:r>
    </w:p>
    <w:p w14:paraId="265A484C" w14:textId="77777777" w:rsid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57122" w14:textId="176DCE02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102">
        <w:rPr>
          <w:rFonts w:ascii="Times New Roman" w:hAnsi="Times New Roman" w:cs="Times New Roman"/>
          <w:b/>
          <w:bCs/>
          <w:sz w:val="24"/>
          <w:szCs w:val="24"/>
        </w:rPr>
        <w:t>Installation d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47102">
        <w:rPr>
          <w:rFonts w:ascii="Times New Roman" w:hAnsi="Times New Roman" w:cs="Times New Roman"/>
          <w:b/>
          <w:bCs/>
          <w:sz w:val="24"/>
          <w:szCs w:val="24"/>
        </w:rPr>
        <w:t xml:space="preserve"> Pèse</w:t>
      </w:r>
      <w:r>
        <w:rPr>
          <w:rFonts w:ascii="Times New Roman" w:hAnsi="Times New Roman" w:cs="Times New Roman"/>
          <w:b/>
          <w:bCs/>
          <w:sz w:val="24"/>
          <w:szCs w:val="24"/>
        </w:rPr>
        <w:t>-Personne</w:t>
      </w:r>
    </w:p>
    <w:p w14:paraId="3FB1E6FD" w14:textId="0CCD1CF0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Insérez</w:t>
      </w:r>
      <w:r w:rsidRPr="00747102">
        <w:rPr>
          <w:rFonts w:ascii="Times New Roman" w:hAnsi="Times New Roman" w:cs="Times New Roman"/>
          <w:sz w:val="24"/>
          <w:szCs w:val="24"/>
        </w:rPr>
        <w:t xml:space="preserve"> les 2</w:t>
      </w:r>
      <w:r w:rsidR="00D27A55"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x</w:t>
      </w:r>
      <w:r w:rsidR="00D27A55"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AAA batteries dans le compartiment de batterie</w:t>
      </w:r>
    </w:p>
    <w:p w14:paraId="26F7563F" w14:textId="50B5BF15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Placez votre pèse</w:t>
      </w:r>
      <w:r w:rsidR="002B02D7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sur une surface dure et plane</w:t>
      </w:r>
    </w:p>
    <w:p w14:paraId="1863188D" w14:textId="77777777" w:rsid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1B015" w14:textId="67706BC2" w:rsidR="00747102" w:rsidRPr="002B02D7" w:rsidRDefault="00747102" w:rsidP="002B0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102">
        <w:rPr>
          <w:rFonts w:ascii="Times New Roman" w:hAnsi="Times New Roman" w:cs="Times New Roman"/>
          <w:b/>
          <w:bCs/>
          <w:sz w:val="24"/>
          <w:szCs w:val="24"/>
        </w:rPr>
        <w:t>Installation de l'App</w:t>
      </w:r>
    </w:p>
    <w:p w14:paraId="414F5D77" w14:textId="40170CDB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 xml:space="preserve">Entrez dans </w:t>
      </w:r>
      <w:r w:rsidR="002B02D7">
        <w:rPr>
          <w:rFonts w:ascii="Times New Roman" w:hAnsi="Times New Roman" w:cs="Times New Roman"/>
          <w:sz w:val="24"/>
          <w:szCs w:val="24"/>
        </w:rPr>
        <w:t>l’</w:t>
      </w:r>
      <w:r w:rsidRPr="00747102">
        <w:rPr>
          <w:rFonts w:ascii="Times New Roman" w:hAnsi="Times New Roman" w:cs="Times New Roman"/>
          <w:sz w:val="24"/>
          <w:szCs w:val="24"/>
        </w:rPr>
        <w:t>App Store de</w:t>
      </w:r>
      <w:r w:rsidR="002B02D7"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 xml:space="preserve">lOS ou Google </w:t>
      </w:r>
      <w:r w:rsidR="00D27A55">
        <w:rPr>
          <w:rFonts w:ascii="Times New Roman" w:hAnsi="Times New Roman" w:cs="Times New Roman"/>
          <w:sz w:val="24"/>
          <w:szCs w:val="24"/>
        </w:rPr>
        <w:t>P</w:t>
      </w:r>
      <w:r w:rsidRPr="00747102">
        <w:rPr>
          <w:rFonts w:ascii="Times New Roman" w:hAnsi="Times New Roman" w:cs="Times New Roman"/>
          <w:sz w:val="24"/>
          <w:szCs w:val="24"/>
        </w:rPr>
        <w:t>lay, recherchez le mot clé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Fitdays</w:t>
      </w:r>
      <w:r w:rsidR="002B02D7">
        <w:rPr>
          <w:rFonts w:ascii="Times New Roman" w:hAnsi="Times New Roman" w:cs="Times New Roman"/>
          <w:sz w:val="24"/>
          <w:szCs w:val="24"/>
        </w:rPr>
        <w:t>, puis t</w:t>
      </w:r>
      <w:r w:rsidRPr="00747102">
        <w:rPr>
          <w:rFonts w:ascii="Times New Roman" w:hAnsi="Times New Roman" w:cs="Times New Roman"/>
          <w:sz w:val="24"/>
          <w:szCs w:val="24"/>
        </w:rPr>
        <w:t xml:space="preserve">éléchargez et installez Fitdays </w:t>
      </w:r>
      <w:r w:rsidR="002B02D7">
        <w:rPr>
          <w:rFonts w:ascii="Times New Roman" w:hAnsi="Times New Roman" w:cs="Times New Roman"/>
          <w:sz w:val="24"/>
          <w:szCs w:val="24"/>
        </w:rPr>
        <w:t>sur</w:t>
      </w:r>
      <w:r w:rsidRPr="00747102">
        <w:rPr>
          <w:rFonts w:ascii="Times New Roman" w:hAnsi="Times New Roman" w:cs="Times New Roman"/>
          <w:sz w:val="24"/>
          <w:szCs w:val="24"/>
        </w:rPr>
        <w:t xml:space="preserve"> votre téléphone portable</w:t>
      </w:r>
    </w:p>
    <w:p w14:paraId="1CC180EA" w14:textId="5F0A3491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Activez le Bluetooth dans votre portable</w:t>
      </w:r>
    </w:p>
    <w:p w14:paraId="0343EC1C" w14:textId="30936A81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Ouvrez l'</w:t>
      </w:r>
      <w:r w:rsidR="002B02D7">
        <w:rPr>
          <w:rFonts w:ascii="Times New Roman" w:hAnsi="Times New Roman" w:cs="Times New Roman"/>
          <w:sz w:val="24"/>
          <w:szCs w:val="24"/>
        </w:rPr>
        <w:t>application</w:t>
      </w:r>
      <w:r w:rsidRPr="00747102">
        <w:rPr>
          <w:rFonts w:ascii="Times New Roman" w:hAnsi="Times New Roman" w:cs="Times New Roman"/>
          <w:sz w:val="24"/>
          <w:szCs w:val="24"/>
        </w:rPr>
        <w:t xml:space="preserve"> dans votre téléphone, puis enregistrez votre compte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 xml:space="preserve">d'utilisateur via votre adresse </w:t>
      </w:r>
      <w:r w:rsidR="002B02D7">
        <w:rPr>
          <w:rFonts w:ascii="Times New Roman" w:hAnsi="Times New Roman" w:cs="Times New Roman"/>
          <w:sz w:val="24"/>
          <w:szCs w:val="24"/>
        </w:rPr>
        <w:t>e-mail</w:t>
      </w:r>
      <w:r w:rsidRPr="00747102">
        <w:rPr>
          <w:rFonts w:ascii="Times New Roman" w:hAnsi="Times New Roman" w:cs="Times New Roman"/>
          <w:sz w:val="24"/>
          <w:szCs w:val="24"/>
        </w:rPr>
        <w:t xml:space="preserve"> ou votre compte </w:t>
      </w:r>
      <w:r w:rsidR="002B02D7">
        <w:rPr>
          <w:rFonts w:ascii="Times New Roman" w:hAnsi="Times New Roman" w:cs="Times New Roman"/>
          <w:sz w:val="24"/>
          <w:szCs w:val="24"/>
        </w:rPr>
        <w:t>de réseau social</w:t>
      </w:r>
    </w:p>
    <w:p w14:paraId="3AF9D8F0" w14:textId="1BC4CBDF" w:rsidR="00747102" w:rsidRDefault="002B02D7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Rentrez vos informations :</w:t>
      </w:r>
      <w:r w:rsidR="00747102" w:rsidRPr="00747102">
        <w:rPr>
          <w:rFonts w:ascii="Times New Roman" w:hAnsi="Times New Roman" w:cs="Times New Roman"/>
          <w:sz w:val="24"/>
          <w:szCs w:val="24"/>
        </w:rPr>
        <w:t xml:space="preserve"> genre, nom, date de</w:t>
      </w:r>
      <w:r w:rsidR="00747102">
        <w:rPr>
          <w:rFonts w:ascii="Times New Roman" w:hAnsi="Times New Roman" w:cs="Times New Roman"/>
          <w:sz w:val="24"/>
          <w:szCs w:val="24"/>
        </w:rPr>
        <w:t xml:space="preserve"> </w:t>
      </w:r>
      <w:r w:rsidR="00747102" w:rsidRPr="00747102">
        <w:rPr>
          <w:rFonts w:ascii="Times New Roman" w:hAnsi="Times New Roman" w:cs="Times New Roman"/>
          <w:sz w:val="24"/>
          <w:szCs w:val="24"/>
        </w:rPr>
        <w:t>naissance, taille et poid</w:t>
      </w:r>
      <w:r w:rsidR="00747102">
        <w:rPr>
          <w:rFonts w:ascii="Times New Roman" w:hAnsi="Times New Roman" w:cs="Times New Roman"/>
          <w:sz w:val="24"/>
          <w:szCs w:val="24"/>
        </w:rPr>
        <w:t>s</w:t>
      </w:r>
      <w:r w:rsidR="00747102" w:rsidRPr="00747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6B036" w14:textId="4D3DEEF9" w:rsidR="00747102" w:rsidRPr="00747102" w:rsidRDefault="002B02D7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Appairer </w:t>
      </w:r>
      <w:r w:rsidR="00747102" w:rsidRPr="00747102">
        <w:rPr>
          <w:rFonts w:ascii="Times New Roman" w:hAnsi="Times New Roman" w:cs="Times New Roman"/>
          <w:sz w:val="24"/>
          <w:szCs w:val="24"/>
        </w:rPr>
        <w:t>/ connecter la balance intelligente à l'application</w:t>
      </w:r>
    </w:p>
    <w:p w14:paraId="2C87463E" w14:textId="5C9E9223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23C8C" w14:textId="60075276" w:rsidR="00747102" w:rsidRPr="002B02D7" w:rsidRDefault="00747102" w:rsidP="002B02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2D7">
        <w:rPr>
          <w:rFonts w:ascii="Times New Roman" w:hAnsi="Times New Roman" w:cs="Times New Roman"/>
          <w:b/>
          <w:bCs/>
          <w:sz w:val="28"/>
          <w:szCs w:val="28"/>
        </w:rPr>
        <w:t xml:space="preserve">Utiliser le </w:t>
      </w:r>
      <w:r w:rsidR="002B02D7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2B02D7">
        <w:rPr>
          <w:rFonts w:ascii="Times New Roman" w:hAnsi="Times New Roman" w:cs="Times New Roman"/>
          <w:b/>
          <w:bCs/>
          <w:sz w:val="28"/>
          <w:szCs w:val="28"/>
        </w:rPr>
        <w:t>èse</w:t>
      </w:r>
      <w:r w:rsidRPr="002B02D7">
        <w:rPr>
          <w:rFonts w:ascii="Times New Roman" w:hAnsi="Times New Roman" w:cs="Times New Roman"/>
          <w:b/>
          <w:bCs/>
          <w:sz w:val="28"/>
          <w:szCs w:val="28"/>
        </w:rPr>
        <w:t>-personne</w:t>
      </w:r>
    </w:p>
    <w:p w14:paraId="6DA96A5F" w14:textId="77777777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Pesage Normal du Corps (Sans Composition Corporelle)</w:t>
      </w:r>
    </w:p>
    <w:p w14:paraId="1762C277" w14:textId="488CC92F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Placez votre pèse</w:t>
      </w:r>
      <w:r w:rsidR="002B02D7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sur une surface plane et dure</w:t>
      </w:r>
    </w:p>
    <w:p w14:paraId="03E58C64" w14:textId="4015EA1B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Marchez sur la plate-forme de pèse avec les deux pieds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répartissez uniformément votre poids</w:t>
      </w:r>
    </w:p>
    <w:p w14:paraId="0CFBE1CD" w14:textId="42886889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Une fois qu'une lecture stable est prise, l'affichage du poids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verrouille et clignote pour indiquer la lecture du poids final</w:t>
      </w:r>
    </w:p>
    <w:p w14:paraId="2B5680FE" w14:textId="6E4E04EE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Note : Le pèse dispose d'une fonction d'arrêt automatique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s'éteindr</w:t>
      </w:r>
      <w:r w:rsidR="002B02D7">
        <w:rPr>
          <w:rFonts w:ascii="Times New Roman" w:hAnsi="Times New Roman" w:cs="Times New Roman"/>
          <w:sz w:val="24"/>
          <w:szCs w:val="24"/>
        </w:rPr>
        <w:t>a</w:t>
      </w:r>
      <w:r w:rsidRPr="00747102">
        <w:rPr>
          <w:rFonts w:ascii="Times New Roman" w:hAnsi="Times New Roman" w:cs="Times New Roman"/>
          <w:sz w:val="24"/>
          <w:szCs w:val="24"/>
        </w:rPr>
        <w:t xml:space="preserve"> automatiquement en environ 10 secondes sans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2D7">
        <w:rPr>
          <w:rFonts w:ascii="Times New Roman" w:hAnsi="Times New Roman" w:cs="Times New Roman"/>
          <w:sz w:val="24"/>
          <w:szCs w:val="24"/>
        </w:rPr>
        <w:t>action</w:t>
      </w:r>
      <w:r w:rsidRPr="00747102">
        <w:rPr>
          <w:rFonts w:ascii="Times New Roman" w:hAnsi="Times New Roman" w:cs="Times New Roman"/>
          <w:sz w:val="24"/>
          <w:szCs w:val="24"/>
        </w:rPr>
        <w:t>.</w:t>
      </w:r>
    </w:p>
    <w:p w14:paraId="15D11CC7" w14:textId="77777777" w:rsid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F5EE0" w14:textId="6F1BBA90" w:rsidR="00747102" w:rsidRPr="002B02D7" w:rsidRDefault="00747102" w:rsidP="002B02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2D7">
        <w:rPr>
          <w:rFonts w:ascii="Times New Roman" w:hAnsi="Times New Roman" w:cs="Times New Roman"/>
          <w:b/>
          <w:bCs/>
          <w:sz w:val="28"/>
          <w:szCs w:val="28"/>
        </w:rPr>
        <w:t>Analyse de Composition Corporelle</w:t>
      </w:r>
    </w:p>
    <w:p w14:paraId="6D077F9A" w14:textId="53A945A4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Placez votre pèse</w:t>
      </w:r>
      <w:r w:rsidR="002B02D7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sur une surface dure et plane </w:t>
      </w:r>
    </w:p>
    <w:p w14:paraId="3760F7D4" w14:textId="501E0960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Assurez que l'</w:t>
      </w:r>
      <w:r w:rsidR="002B02D7">
        <w:rPr>
          <w:rFonts w:ascii="Times New Roman" w:hAnsi="Times New Roman" w:cs="Times New Roman"/>
          <w:sz w:val="24"/>
          <w:szCs w:val="24"/>
        </w:rPr>
        <w:t>application</w:t>
      </w:r>
      <w:r w:rsidRPr="00747102">
        <w:rPr>
          <w:rFonts w:ascii="Times New Roman" w:hAnsi="Times New Roman" w:cs="Times New Roman"/>
          <w:sz w:val="24"/>
          <w:szCs w:val="24"/>
        </w:rPr>
        <w:t xml:space="preserve"> est installé</w:t>
      </w:r>
      <w:r w:rsidR="002B02D7">
        <w:rPr>
          <w:rFonts w:ascii="Times New Roman" w:hAnsi="Times New Roman" w:cs="Times New Roman"/>
          <w:sz w:val="24"/>
          <w:szCs w:val="24"/>
        </w:rPr>
        <w:t>e</w:t>
      </w:r>
      <w:r w:rsidRPr="00747102">
        <w:rPr>
          <w:rFonts w:ascii="Times New Roman" w:hAnsi="Times New Roman" w:cs="Times New Roman"/>
          <w:sz w:val="24"/>
          <w:szCs w:val="24"/>
        </w:rPr>
        <w:t xml:space="preserve"> correctement et que l'option Bluetooth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 xml:space="preserve">est activée sur votre téléphone </w:t>
      </w:r>
    </w:p>
    <w:p w14:paraId="71EFB3C6" w14:textId="0B7941D0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 xml:space="preserve">Ouvrez l'application et restez sur </w:t>
      </w:r>
      <w:r w:rsidR="002B02D7">
        <w:rPr>
          <w:rFonts w:ascii="Times New Roman" w:hAnsi="Times New Roman" w:cs="Times New Roman"/>
          <w:sz w:val="24"/>
          <w:szCs w:val="24"/>
        </w:rPr>
        <w:t>sa</w:t>
      </w:r>
      <w:r w:rsidRPr="00747102">
        <w:rPr>
          <w:rFonts w:ascii="Times New Roman" w:hAnsi="Times New Roman" w:cs="Times New Roman"/>
          <w:sz w:val="24"/>
          <w:szCs w:val="24"/>
        </w:rPr>
        <w:t xml:space="preserve"> page d'accueil,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ce</w:t>
      </w:r>
      <w:r w:rsidR="002B02D7">
        <w:rPr>
          <w:rFonts w:ascii="Times New Roman" w:hAnsi="Times New Roman" w:cs="Times New Roman"/>
          <w:sz w:val="24"/>
          <w:szCs w:val="24"/>
        </w:rPr>
        <w:t>lle</w:t>
      </w:r>
      <w:r w:rsidRPr="00747102">
        <w:rPr>
          <w:rFonts w:ascii="Times New Roman" w:hAnsi="Times New Roman" w:cs="Times New Roman"/>
          <w:sz w:val="24"/>
          <w:szCs w:val="24"/>
        </w:rPr>
        <w:t>-</w:t>
      </w:r>
      <w:r w:rsidR="002B02D7">
        <w:rPr>
          <w:rFonts w:ascii="Times New Roman" w:hAnsi="Times New Roman" w:cs="Times New Roman"/>
          <w:sz w:val="24"/>
          <w:szCs w:val="24"/>
        </w:rPr>
        <w:t>ci</w:t>
      </w:r>
      <w:r w:rsidRPr="00747102">
        <w:rPr>
          <w:rFonts w:ascii="Times New Roman" w:hAnsi="Times New Roman" w:cs="Times New Roman"/>
          <w:sz w:val="24"/>
          <w:szCs w:val="24"/>
        </w:rPr>
        <w:t xml:space="preserve"> va </w:t>
      </w:r>
      <w:r w:rsidR="002B02D7">
        <w:rPr>
          <w:rFonts w:ascii="Times New Roman" w:hAnsi="Times New Roman" w:cs="Times New Roman"/>
          <w:sz w:val="24"/>
          <w:szCs w:val="24"/>
        </w:rPr>
        <w:t xml:space="preserve">se </w:t>
      </w:r>
      <w:r w:rsidRPr="00747102">
        <w:rPr>
          <w:rFonts w:ascii="Times New Roman" w:hAnsi="Times New Roman" w:cs="Times New Roman"/>
          <w:sz w:val="24"/>
          <w:szCs w:val="24"/>
        </w:rPr>
        <w:t>connecter automatiquement avec le pèse</w:t>
      </w:r>
      <w:r w:rsidR="002B02D7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195E4" w14:textId="65E99547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Marchez sur le pèse</w:t>
      </w:r>
      <w:r w:rsidR="002B02D7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avec </w:t>
      </w:r>
      <w:r w:rsidR="002B02D7">
        <w:rPr>
          <w:rFonts w:ascii="Times New Roman" w:hAnsi="Times New Roman" w:cs="Times New Roman"/>
          <w:sz w:val="24"/>
          <w:szCs w:val="24"/>
        </w:rPr>
        <w:t>à</w:t>
      </w:r>
      <w:r w:rsidRPr="00747102">
        <w:rPr>
          <w:rFonts w:ascii="Times New Roman" w:hAnsi="Times New Roman" w:cs="Times New Roman"/>
          <w:sz w:val="24"/>
          <w:szCs w:val="24"/>
        </w:rPr>
        <w:t xml:space="preserve"> pieds nus, et assurez-vous que les 2 pieds sont </w:t>
      </w:r>
      <w:r w:rsidR="002B02D7">
        <w:rPr>
          <w:rFonts w:ascii="Times New Roman" w:hAnsi="Times New Roman" w:cs="Times New Roman"/>
          <w:sz w:val="24"/>
          <w:szCs w:val="24"/>
        </w:rPr>
        <w:t>identifiés</w:t>
      </w:r>
      <w:r w:rsidRPr="00747102">
        <w:rPr>
          <w:rFonts w:ascii="Times New Roman" w:hAnsi="Times New Roman" w:cs="Times New Roman"/>
          <w:sz w:val="24"/>
          <w:szCs w:val="24"/>
        </w:rPr>
        <w:t xml:space="preserve"> avec les 4 capteurs d'impédance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 xml:space="preserve">bio-électrique </w:t>
      </w:r>
    </w:p>
    <w:p w14:paraId="2EF0DDCF" w14:textId="1FCAE9C0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2D7">
        <w:rPr>
          <w:rFonts w:ascii="Times New Roman" w:hAnsi="Times New Roman" w:cs="Times New Roman"/>
          <w:sz w:val="24"/>
          <w:szCs w:val="24"/>
        </w:rPr>
        <w:t>Restez sur</w:t>
      </w:r>
      <w:r w:rsidRPr="00747102">
        <w:rPr>
          <w:rFonts w:ascii="Times New Roman" w:hAnsi="Times New Roman" w:cs="Times New Roman"/>
          <w:sz w:val="24"/>
          <w:szCs w:val="24"/>
        </w:rPr>
        <w:t xml:space="preserve"> le pèse</w:t>
      </w:r>
      <w:r w:rsidR="002B02D7">
        <w:rPr>
          <w:rFonts w:ascii="Times New Roman" w:hAnsi="Times New Roman" w:cs="Times New Roman"/>
          <w:sz w:val="24"/>
          <w:szCs w:val="24"/>
        </w:rPr>
        <w:t xml:space="preserve">-personne </w:t>
      </w:r>
      <w:r w:rsidRPr="00747102">
        <w:rPr>
          <w:rFonts w:ascii="Times New Roman" w:hAnsi="Times New Roman" w:cs="Times New Roman"/>
          <w:sz w:val="24"/>
          <w:szCs w:val="24"/>
        </w:rPr>
        <w:t xml:space="preserve">environ 8 secondes ou jusqu'à la fin d'analyse </w:t>
      </w:r>
    </w:p>
    <w:p w14:paraId="0D42461D" w14:textId="661D31BF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Le data d'analyse s'affichera et sera enregistré dans l'application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de votre téléphone.</w:t>
      </w:r>
    </w:p>
    <w:p w14:paraId="06CE1B6B" w14:textId="2BFE819C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AE823" w14:textId="242D1645" w:rsidR="00747102" w:rsidRPr="002B02D7" w:rsidRDefault="00747102" w:rsidP="002B02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02D7">
        <w:rPr>
          <w:rFonts w:ascii="Times New Roman" w:hAnsi="Times New Roman" w:cs="Times New Roman"/>
          <w:b/>
          <w:bCs/>
          <w:sz w:val="28"/>
          <w:szCs w:val="28"/>
        </w:rPr>
        <w:t>Précautions</w:t>
      </w:r>
    </w:p>
    <w:p w14:paraId="43C73544" w14:textId="64B9E18B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2">
        <w:rPr>
          <w:rFonts w:ascii="Times New Roman" w:hAnsi="Times New Roman" w:cs="Times New Roman"/>
          <w:sz w:val="24"/>
          <w:szCs w:val="24"/>
        </w:rPr>
        <w:t>Pour éviter le basculement,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vous tenez pas au bord d</w:t>
      </w:r>
      <w:r w:rsidR="002B02D7">
        <w:rPr>
          <w:rFonts w:ascii="Times New Roman" w:hAnsi="Times New Roman" w:cs="Times New Roman"/>
          <w:sz w:val="24"/>
          <w:szCs w:val="24"/>
        </w:rPr>
        <w:t>u</w:t>
      </w:r>
      <w:r w:rsidRPr="00747102">
        <w:rPr>
          <w:rFonts w:ascii="Times New Roman" w:hAnsi="Times New Roman" w:cs="Times New Roman"/>
          <w:sz w:val="24"/>
          <w:szCs w:val="24"/>
        </w:rPr>
        <w:t xml:space="preserve"> pèse</w:t>
      </w:r>
      <w:r w:rsidR="002B02D7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DE96A" w14:textId="41F68314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2">
        <w:rPr>
          <w:rFonts w:ascii="Times New Roman" w:hAnsi="Times New Roman" w:cs="Times New Roman"/>
          <w:sz w:val="24"/>
          <w:szCs w:val="24"/>
        </w:rPr>
        <w:t>Veuillez protéger le pèse</w:t>
      </w:r>
      <w:r w:rsidR="002B02D7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contre la gravité, la fluctuation de température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et l</w:t>
      </w:r>
      <w:r w:rsidR="002B02D7">
        <w:rPr>
          <w:rFonts w:ascii="Times New Roman" w:hAnsi="Times New Roman" w:cs="Times New Roman"/>
          <w:sz w:val="24"/>
          <w:szCs w:val="24"/>
        </w:rPr>
        <w:t>a</w:t>
      </w:r>
      <w:r w:rsidRPr="00747102">
        <w:rPr>
          <w:rFonts w:ascii="Times New Roman" w:hAnsi="Times New Roman" w:cs="Times New Roman"/>
          <w:sz w:val="24"/>
          <w:szCs w:val="24"/>
        </w:rPr>
        <w:t xml:space="preserve"> source de chaleur potentielle (par exemple, le poêle, l'unité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 xml:space="preserve">chauffage) </w:t>
      </w:r>
    </w:p>
    <w:p w14:paraId="78918E71" w14:textId="7B5EB4C0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2">
        <w:rPr>
          <w:rFonts w:ascii="Times New Roman" w:hAnsi="Times New Roman" w:cs="Times New Roman"/>
          <w:sz w:val="24"/>
          <w:szCs w:val="24"/>
        </w:rPr>
        <w:t>Ne pas laisse</w:t>
      </w:r>
      <w:r w:rsidR="002B02D7">
        <w:rPr>
          <w:rFonts w:ascii="Times New Roman" w:hAnsi="Times New Roman" w:cs="Times New Roman"/>
          <w:sz w:val="24"/>
          <w:szCs w:val="24"/>
        </w:rPr>
        <w:t>r</w:t>
      </w:r>
      <w:r w:rsidRPr="00747102">
        <w:rPr>
          <w:rFonts w:ascii="Times New Roman" w:hAnsi="Times New Roman" w:cs="Times New Roman"/>
          <w:sz w:val="24"/>
          <w:szCs w:val="24"/>
        </w:rPr>
        <w:t xml:space="preserve"> tomber le pèse</w:t>
      </w:r>
      <w:r w:rsidR="002B02D7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</w:t>
      </w:r>
      <w:r w:rsidR="002B02D7">
        <w:rPr>
          <w:rFonts w:ascii="Times New Roman" w:hAnsi="Times New Roman" w:cs="Times New Roman"/>
          <w:sz w:val="24"/>
          <w:szCs w:val="24"/>
        </w:rPr>
        <w:t>ni</w:t>
      </w:r>
      <w:r w:rsidRPr="00747102">
        <w:rPr>
          <w:rFonts w:ascii="Times New Roman" w:hAnsi="Times New Roman" w:cs="Times New Roman"/>
          <w:sz w:val="24"/>
          <w:szCs w:val="24"/>
        </w:rPr>
        <w:t xml:space="preserve"> jete</w:t>
      </w:r>
      <w:r w:rsidR="002B02D7">
        <w:rPr>
          <w:rFonts w:ascii="Times New Roman" w:hAnsi="Times New Roman" w:cs="Times New Roman"/>
          <w:sz w:val="24"/>
          <w:szCs w:val="24"/>
        </w:rPr>
        <w:t>r</w:t>
      </w:r>
      <w:r w:rsidRPr="00747102">
        <w:rPr>
          <w:rFonts w:ascii="Times New Roman" w:hAnsi="Times New Roman" w:cs="Times New Roman"/>
          <w:sz w:val="24"/>
          <w:szCs w:val="24"/>
        </w:rPr>
        <w:t xml:space="preserve"> </w:t>
      </w:r>
      <w:r w:rsidR="002B02D7">
        <w:rPr>
          <w:rFonts w:ascii="Times New Roman" w:hAnsi="Times New Roman" w:cs="Times New Roman"/>
          <w:sz w:val="24"/>
          <w:szCs w:val="24"/>
        </w:rPr>
        <w:t xml:space="preserve">un </w:t>
      </w:r>
      <w:r w:rsidRPr="00747102">
        <w:rPr>
          <w:rFonts w:ascii="Times New Roman" w:hAnsi="Times New Roman" w:cs="Times New Roman"/>
          <w:sz w:val="24"/>
          <w:szCs w:val="24"/>
        </w:rPr>
        <w:t xml:space="preserve">autre objet sur </w:t>
      </w:r>
      <w:r w:rsidR="002B02D7">
        <w:rPr>
          <w:rFonts w:ascii="Times New Roman" w:hAnsi="Times New Roman" w:cs="Times New Roman"/>
          <w:sz w:val="24"/>
          <w:szCs w:val="24"/>
        </w:rPr>
        <w:t>c</w:t>
      </w:r>
      <w:r w:rsidRPr="00747102">
        <w:rPr>
          <w:rFonts w:ascii="Times New Roman" w:hAnsi="Times New Roman" w:cs="Times New Roman"/>
          <w:sz w:val="24"/>
          <w:szCs w:val="24"/>
        </w:rPr>
        <w:t>e dernier, 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 xml:space="preserve">cela pourrait endommager les capteurs internes </w:t>
      </w:r>
    </w:p>
    <w:p w14:paraId="03127EBD" w14:textId="722939DA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2">
        <w:rPr>
          <w:rFonts w:ascii="Times New Roman" w:hAnsi="Times New Roman" w:cs="Times New Roman"/>
          <w:sz w:val="24"/>
          <w:szCs w:val="24"/>
        </w:rPr>
        <w:t>N'utilisez pas le pèse</w:t>
      </w:r>
      <w:r w:rsidR="002B02D7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quand vos pieds ou </w:t>
      </w:r>
      <w:r w:rsidR="00D27A55">
        <w:rPr>
          <w:rFonts w:ascii="Times New Roman" w:hAnsi="Times New Roman" w:cs="Times New Roman"/>
          <w:sz w:val="24"/>
          <w:szCs w:val="24"/>
        </w:rPr>
        <w:t xml:space="preserve">votre </w:t>
      </w:r>
      <w:r w:rsidRPr="00747102">
        <w:rPr>
          <w:rFonts w:ascii="Times New Roman" w:hAnsi="Times New Roman" w:cs="Times New Roman"/>
          <w:sz w:val="24"/>
          <w:szCs w:val="24"/>
        </w:rPr>
        <w:t xml:space="preserve">corps </w:t>
      </w:r>
      <w:r w:rsidR="00D27A55">
        <w:rPr>
          <w:rFonts w:ascii="Times New Roman" w:hAnsi="Times New Roman" w:cs="Times New Roman"/>
          <w:sz w:val="24"/>
          <w:szCs w:val="24"/>
        </w:rPr>
        <w:t>sont</w:t>
      </w:r>
      <w:r w:rsidRPr="00747102">
        <w:rPr>
          <w:rFonts w:ascii="Times New Roman" w:hAnsi="Times New Roman" w:cs="Times New Roman"/>
          <w:sz w:val="24"/>
          <w:szCs w:val="24"/>
        </w:rPr>
        <w:t xml:space="preserve"> humide</w:t>
      </w:r>
      <w:r w:rsidR="00D27A55">
        <w:rPr>
          <w:rFonts w:ascii="Times New Roman" w:hAnsi="Times New Roman" w:cs="Times New Roman"/>
          <w:sz w:val="24"/>
          <w:szCs w:val="24"/>
        </w:rPr>
        <w:t>s</w:t>
      </w:r>
    </w:p>
    <w:p w14:paraId="22512D6D" w14:textId="46ED8445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2">
        <w:rPr>
          <w:rFonts w:ascii="Times New Roman" w:hAnsi="Times New Roman" w:cs="Times New Roman"/>
          <w:sz w:val="24"/>
          <w:szCs w:val="24"/>
        </w:rPr>
        <w:t>La capacité max du pèse</w:t>
      </w:r>
      <w:r w:rsidR="00D27A55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est </w:t>
      </w:r>
      <w:r w:rsidR="00D27A55">
        <w:rPr>
          <w:rFonts w:ascii="Times New Roman" w:hAnsi="Times New Roman" w:cs="Times New Roman"/>
          <w:sz w:val="24"/>
          <w:szCs w:val="24"/>
        </w:rPr>
        <w:t>de 180kg</w:t>
      </w:r>
    </w:p>
    <w:p w14:paraId="7481B7A4" w14:textId="6008D36F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2">
        <w:rPr>
          <w:rFonts w:ascii="Times New Roman" w:hAnsi="Times New Roman" w:cs="Times New Roman"/>
          <w:sz w:val="24"/>
          <w:szCs w:val="24"/>
        </w:rPr>
        <w:t>Nettoyez le pèse</w:t>
      </w:r>
      <w:r w:rsidR="00D27A55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avec un chiffon doux humide </w:t>
      </w:r>
      <w:r w:rsidR="00D27A55">
        <w:rPr>
          <w:rFonts w:ascii="Times New Roman" w:hAnsi="Times New Roman" w:cs="Times New Roman"/>
          <w:sz w:val="24"/>
          <w:szCs w:val="24"/>
        </w:rPr>
        <w:t>(n</w:t>
      </w:r>
      <w:r w:rsidRPr="00747102">
        <w:rPr>
          <w:rFonts w:ascii="Times New Roman" w:hAnsi="Times New Roman" w:cs="Times New Roman"/>
          <w:sz w:val="24"/>
          <w:szCs w:val="24"/>
        </w:rPr>
        <w:t>'immergez pas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pèse</w:t>
      </w:r>
      <w:r w:rsidR="00D27A55">
        <w:rPr>
          <w:rFonts w:ascii="Times New Roman" w:hAnsi="Times New Roman" w:cs="Times New Roman"/>
          <w:sz w:val="24"/>
          <w:szCs w:val="24"/>
        </w:rPr>
        <w:t>-personne</w:t>
      </w:r>
      <w:r w:rsidRPr="00747102">
        <w:rPr>
          <w:rFonts w:ascii="Times New Roman" w:hAnsi="Times New Roman" w:cs="Times New Roman"/>
          <w:sz w:val="24"/>
          <w:szCs w:val="24"/>
        </w:rPr>
        <w:t xml:space="preserve"> dans </w:t>
      </w:r>
      <w:r w:rsidR="00D27A55">
        <w:rPr>
          <w:rFonts w:ascii="Times New Roman" w:hAnsi="Times New Roman" w:cs="Times New Roman"/>
          <w:sz w:val="24"/>
          <w:szCs w:val="24"/>
        </w:rPr>
        <w:t xml:space="preserve">de </w:t>
      </w:r>
      <w:r w:rsidRPr="00747102">
        <w:rPr>
          <w:rFonts w:ascii="Times New Roman" w:hAnsi="Times New Roman" w:cs="Times New Roman"/>
          <w:sz w:val="24"/>
          <w:szCs w:val="24"/>
        </w:rPr>
        <w:t>l'eau</w:t>
      </w:r>
      <w:r w:rsidR="00D27A55">
        <w:rPr>
          <w:rFonts w:ascii="Times New Roman" w:hAnsi="Times New Roman" w:cs="Times New Roman"/>
          <w:sz w:val="24"/>
          <w:szCs w:val="24"/>
        </w:rPr>
        <w:t>, n’</w:t>
      </w:r>
      <w:r w:rsidRPr="00747102">
        <w:rPr>
          <w:rFonts w:ascii="Times New Roman" w:hAnsi="Times New Roman" w:cs="Times New Roman"/>
          <w:sz w:val="24"/>
          <w:szCs w:val="24"/>
        </w:rPr>
        <w:t xml:space="preserve">utilisez </w:t>
      </w:r>
      <w:r w:rsidR="00D27A55">
        <w:rPr>
          <w:rFonts w:ascii="Times New Roman" w:hAnsi="Times New Roman" w:cs="Times New Roman"/>
          <w:sz w:val="24"/>
          <w:szCs w:val="24"/>
        </w:rPr>
        <w:t>pas d’</w:t>
      </w:r>
      <w:r w:rsidRPr="00747102">
        <w:rPr>
          <w:rFonts w:ascii="Times New Roman" w:hAnsi="Times New Roman" w:cs="Times New Roman"/>
          <w:sz w:val="24"/>
          <w:szCs w:val="24"/>
        </w:rPr>
        <w:t>agent de nettoyage chimique / abrasif</w:t>
      </w:r>
      <w:r w:rsidR="00D27A55">
        <w:rPr>
          <w:rFonts w:ascii="Times New Roman" w:hAnsi="Times New Roman" w:cs="Times New Roman"/>
          <w:sz w:val="24"/>
          <w:szCs w:val="24"/>
        </w:rPr>
        <w:t>)</w:t>
      </w:r>
    </w:p>
    <w:p w14:paraId="51FE53E8" w14:textId="77777777" w:rsid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F0C9C" w14:textId="08697D73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102">
        <w:rPr>
          <w:rFonts w:ascii="Times New Roman" w:hAnsi="Times New Roman" w:cs="Times New Roman"/>
          <w:b/>
          <w:bCs/>
          <w:sz w:val="24"/>
          <w:szCs w:val="24"/>
        </w:rPr>
        <w:t>Remise de la Batterie</w:t>
      </w:r>
    </w:p>
    <w:p w14:paraId="033490D2" w14:textId="013F50A4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 xml:space="preserve">- Si la balance </w:t>
      </w:r>
      <w:r w:rsidR="00D27A55">
        <w:rPr>
          <w:rFonts w:ascii="Times New Roman" w:hAnsi="Times New Roman" w:cs="Times New Roman"/>
          <w:sz w:val="24"/>
          <w:szCs w:val="24"/>
        </w:rPr>
        <w:t>est</w:t>
      </w:r>
      <w:r w:rsidRPr="00747102">
        <w:rPr>
          <w:rFonts w:ascii="Times New Roman" w:hAnsi="Times New Roman" w:cs="Times New Roman"/>
          <w:sz w:val="24"/>
          <w:szCs w:val="24"/>
        </w:rPr>
        <w:t xml:space="preserve"> stockée pendant une longue période</w:t>
      </w:r>
      <w:r w:rsidR="00D27A55">
        <w:rPr>
          <w:rFonts w:ascii="Times New Roman" w:hAnsi="Times New Roman" w:cs="Times New Roman"/>
          <w:sz w:val="24"/>
          <w:szCs w:val="24"/>
        </w:rPr>
        <w:t xml:space="preserve"> sans utilisation</w:t>
      </w:r>
      <w:r w:rsidRPr="007471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 xml:space="preserve">il est recommandé d'enlever les piles </w:t>
      </w:r>
    </w:p>
    <w:p w14:paraId="12A48369" w14:textId="4B80159A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 xml:space="preserve">- </w:t>
      </w:r>
      <w:r w:rsidR="00D27A55">
        <w:rPr>
          <w:rFonts w:ascii="Times New Roman" w:hAnsi="Times New Roman" w:cs="Times New Roman"/>
          <w:sz w:val="24"/>
          <w:szCs w:val="24"/>
        </w:rPr>
        <w:t>Gardez</w:t>
      </w:r>
      <w:r w:rsidRPr="00747102">
        <w:rPr>
          <w:rFonts w:ascii="Times New Roman" w:hAnsi="Times New Roman" w:cs="Times New Roman"/>
          <w:sz w:val="24"/>
          <w:szCs w:val="24"/>
        </w:rPr>
        <w:t xml:space="preserve"> la batterie hors de portée des enfants </w:t>
      </w:r>
    </w:p>
    <w:p w14:paraId="03A3B59E" w14:textId="629F712B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 xml:space="preserve">- Ne pas </w:t>
      </w:r>
      <w:r w:rsidR="00D27A55">
        <w:rPr>
          <w:rFonts w:ascii="Times New Roman" w:hAnsi="Times New Roman" w:cs="Times New Roman"/>
          <w:sz w:val="24"/>
          <w:szCs w:val="24"/>
        </w:rPr>
        <w:t>mélanger</w:t>
      </w:r>
      <w:r w:rsidRPr="00747102">
        <w:rPr>
          <w:rFonts w:ascii="Times New Roman" w:hAnsi="Times New Roman" w:cs="Times New Roman"/>
          <w:sz w:val="24"/>
          <w:szCs w:val="24"/>
        </w:rPr>
        <w:t xml:space="preserve"> les batteries utilisés et nouvelles, ni </w:t>
      </w:r>
      <w:r w:rsidR="00D27A55">
        <w:rPr>
          <w:rFonts w:ascii="Times New Roman" w:hAnsi="Times New Roman" w:cs="Times New Roman"/>
          <w:sz w:val="24"/>
          <w:szCs w:val="24"/>
        </w:rPr>
        <w:t>différentes marques de piles</w:t>
      </w:r>
    </w:p>
    <w:p w14:paraId="3A7B3368" w14:textId="7DE413D0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- Ne pas le chauffez</w:t>
      </w:r>
    </w:p>
    <w:p w14:paraId="237001C9" w14:textId="54CC639A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 xml:space="preserve">- Ne pas jetez les batteries dans les ordures ménagères </w:t>
      </w:r>
    </w:p>
    <w:p w14:paraId="5DBEF7D1" w14:textId="31D900B5" w:rsidR="00747102" w:rsidRPr="00747102" w:rsidRDefault="00747102" w:rsidP="002B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102">
        <w:rPr>
          <w:rFonts w:ascii="Times New Roman" w:hAnsi="Times New Roman" w:cs="Times New Roman"/>
          <w:sz w:val="24"/>
          <w:szCs w:val="24"/>
        </w:rPr>
        <w:t>- Vérifiez auprès de votre autorité locale pour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02">
        <w:rPr>
          <w:rFonts w:ascii="Times New Roman" w:hAnsi="Times New Roman" w:cs="Times New Roman"/>
          <w:sz w:val="24"/>
          <w:szCs w:val="24"/>
        </w:rPr>
        <w:t>recyclage des batteries</w:t>
      </w:r>
    </w:p>
    <w:sectPr w:rsidR="00747102" w:rsidRPr="0074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22"/>
    <w:rsid w:val="00221BF3"/>
    <w:rsid w:val="002B02D7"/>
    <w:rsid w:val="00411222"/>
    <w:rsid w:val="00747102"/>
    <w:rsid w:val="00A70BB5"/>
    <w:rsid w:val="00D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D861"/>
  <w15:chartTrackingRefBased/>
  <w15:docId w15:val="{579EDE63-5BE5-42F3-9083-0534FFBA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Hochart</dc:creator>
  <cp:keywords/>
  <dc:description/>
  <cp:lastModifiedBy>Baptiste Hochart</cp:lastModifiedBy>
  <cp:revision>2</cp:revision>
  <dcterms:created xsi:type="dcterms:W3CDTF">2023-02-09T13:59:00Z</dcterms:created>
  <dcterms:modified xsi:type="dcterms:W3CDTF">2023-02-09T14:23:00Z</dcterms:modified>
</cp:coreProperties>
</file>