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ECDEC" w14:textId="1FA5656B" w:rsidR="00CA2454" w:rsidRPr="00481656" w:rsidRDefault="00CA2454" w:rsidP="00CA2454">
      <w:pPr>
        <w:ind w:firstLineChars="14" w:firstLine="101"/>
        <w:jc w:val="center"/>
        <w:rPr>
          <w:b/>
          <w:sz w:val="72"/>
          <w:szCs w:val="72"/>
        </w:rPr>
      </w:pPr>
      <w:r>
        <w:rPr>
          <w:b/>
          <w:sz w:val="72"/>
          <w:szCs w:val="72"/>
        </w:rPr>
        <w:t xml:space="preserve">4.3" </w:t>
      </w:r>
      <w:r w:rsidRPr="00481656">
        <w:rPr>
          <w:rFonts w:hint="eastAsia"/>
          <w:b/>
          <w:sz w:val="72"/>
          <w:szCs w:val="72"/>
        </w:rPr>
        <w:t xml:space="preserve">Portable </w:t>
      </w:r>
      <w:proofErr w:type="spellStart"/>
      <w:r w:rsidRPr="00481656">
        <w:rPr>
          <w:rFonts w:hint="eastAsia"/>
          <w:b/>
          <w:sz w:val="72"/>
          <w:szCs w:val="72"/>
        </w:rPr>
        <w:t>Video</w:t>
      </w:r>
      <w:proofErr w:type="spellEnd"/>
      <w:r w:rsidRPr="00481656">
        <w:rPr>
          <w:rFonts w:hint="eastAsia"/>
          <w:b/>
          <w:sz w:val="72"/>
          <w:szCs w:val="72"/>
        </w:rPr>
        <w:t xml:space="preserve"> Magnifier</w:t>
      </w:r>
    </w:p>
    <w:p w14:paraId="48AE9992" w14:textId="016EE7AB" w:rsidR="00CA2454" w:rsidRDefault="00CA2454" w:rsidP="00CA2454">
      <w:pPr>
        <w:jc w:val="center"/>
        <w:rPr>
          <w:b/>
          <w:sz w:val="36"/>
          <w:szCs w:val="36"/>
        </w:rPr>
      </w:pPr>
      <w:r w:rsidRPr="00481656">
        <w:rPr>
          <w:rFonts w:hint="eastAsia"/>
          <w:b/>
          <w:noProof/>
          <w:sz w:val="36"/>
          <w:szCs w:val="36"/>
        </w:rPr>
        <w:drawing>
          <wp:inline distT="0" distB="0" distL="0" distR="0" wp14:anchorId="5DC96043" wp14:editId="1335FF0F">
            <wp:extent cx="5436022" cy="4343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55120" cy="4358660"/>
                    </a:xfrm>
                    <a:prstGeom prst="rect">
                      <a:avLst/>
                    </a:prstGeom>
                    <a:noFill/>
                    <a:ln>
                      <a:noFill/>
                    </a:ln>
                  </pic:spPr>
                </pic:pic>
              </a:graphicData>
            </a:graphic>
          </wp:inline>
        </w:drawing>
      </w:r>
    </w:p>
    <w:p w14:paraId="74AEE532" w14:textId="5C9699D7" w:rsidR="00CA2454" w:rsidRPr="008071A2" w:rsidRDefault="00CA2454" w:rsidP="00CA2454">
      <w:pPr>
        <w:jc w:val="center"/>
        <w:rPr>
          <w:b/>
          <w:sz w:val="24"/>
        </w:rPr>
      </w:pPr>
      <w:r>
        <w:rPr>
          <w:b/>
          <w:sz w:val="72"/>
          <w:szCs w:val="72"/>
        </w:rPr>
        <w:t>Manuel d'utilisation</w:t>
      </w:r>
    </w:p>
    <w:p w14:paraId="4725AECA" w14:textId="5546B499" w:rsidR="00CA2454" w:rsidRPr="00CA2454" w:rsidRDefault="00CA2454" w:rsidP="00CA2454">
      <w:pPr>
        <w:rPr>
          <w:rFonts w:ascii="Arial" w:hAnsi="Arial" w:cs="Arial"/>
          <w:b/>
          <w:bCs/>
          <w:sz w:val="28"/>
          <w:szCs w:val="28"/>
        </w:rPr>
      </w:pPr>
      <w:r w:rsidRPr="00CA2454">
        <w:rPr>
          <w:rFonts w:ascii="Arial" w:hAnsi="Arial" w:cs="Arial"/>
          <w:b/>
          <w:bCs/>
          <w:sz w:val="28"/>
          <w:szCs w:val="28"/>
        </w:rPr>
        <w:lastRenderedPageBreak/>
        <w:t>Dans la boite</w:t>
      </w:r>
    </w:p>
    <w:p w14:paraId="0BAF5FDD" w14:textId="4BD20796" w:rsidR="00CA2454" w:rsidRPr="00CA2454" w:rsidRDefault="00CA2454" w:rsidP="00CA2454">
      <w:pPr>
        <w:widowControl w:val="0"/>
        <w:numPr>
          <w:ilvl w:val="0"/>
          <w:numId w:val="1"/>
        </w:numPr>
        <w:spacing w:after="0" w:line="240" w:lineRule="auto"/>
        <w:jc w:val="both"/>
        <w:rPr>
          <w:rFonts w:ascii="Arial" w:hAnsi="Arial" w:cs="Arial"/>
          <w:bCs/>
          <w:sz w:val="28"/>
          <w:szCs w:val="28"/>
        </w:rPr>
      </w:pPr>
      <w:r w:rsidRPr="00CA2454">
        <w:rPr>
          <w:rFonts w:ascii="Arial" w:hAnsi="Arial" w:cs="Arial"/>
          <w:bCs/>
          <w:sz w:val="28"/>
          <w:szCs w:val="28"/>
        </w:rPr>
        <w:t>Loupe électronique</w:t>
      </w:r>
    </w:p>
    <w:p w14:paraId="61FD6B03" w14:textId="4D7F2909" w:rsidR="00CA2454" w:rsidRPr="00CA2454" w:rsidRDefault="00CA2454" w:rsidP="00CA2454">
      <w:pPr>
        <w:widowControl w:val="0"/>
        <w:numPr>
          <w:ilvl w:val="0"/>
          <w:numId w:val="1"/>
        </w:numPr>
        <w:spacing w:after="0" w:line="240" w:lineRule="auto"/>
        <w:jc w:val="both"/>
        <w:rPr>
          <w:rFonts w:ascii="Arial" w:hAnsi="Arial" w:cs="Arial"/>
          <w:bCs/>
          <w:sz w:val="28"/>
          <w:szCs w:val="28"/>
        </w:rPr>
      </w:pPr>
      <w:r w:rsidRPr="00CA2454">
        <w:rPr>
          <w:rFonts w:ascii="Arial" w:hAnsi="Arial" w:cs="Arial"/>
          <w:bCs/>
          <w:sz w:val="28"/>
          <w:szCs w:val="28"/>
        </w:rPr>
        <w:t>Cable vidéo</w:t>
      </w:r>
    </w:p>
    <w:p w14:paraId="51FF481A" w14:textId="01B64A3C" w:rsidR="00CA2454" w:rsidRPr="00CA2454" w:rsidRDefault="00CA2454" w:rsidP="00CA2454">
      <w:pPr>
        <w:widowControl w:val="0"/>
        <w:numPr>
          <w:ilvl w:val="0"/>
          <w:numId w:val="1"/>
        </w:numPr>
        <w:spacing w:after="0" w:line="240" w:lineRule="auto"/>
        <w:jc w:val="both"/>
        <w:rPr>
          <w:rFonts w:ascii="Arial" w:hAnsi="Arial" w:cs="Arial"/>
          <w:bCs/>
          <w:sz w:val="28"/>
          <w:szCs w:val="28"/>
        </w:rPr>
      </w:pPr>
      <w:r w:rsidRPr="00CA2454">
        <w:rPr>
          <w:rFonts w:ascii="Arial" w:hAnsi="Arial" w:cs="Arial"/>
          <w:bCs/>
          <w:sz w:val="28"/>
          <w:szCs w:val="28"/>
        </w:rPr>
        <w:t>Batterie lithium</w:t>
      </w:r>
    </w:p>
    <w:p w14:paraId="497DEA82" w14:textId="2B490566" w:rsidR="00CA2454" w:rsidRPr="00CA2454" w:rsidRDefault="00CA2454" w:rsidP="00CA2454">
      <w:pPr>
        <w:widowControl w:val="0"/>
        <w:numPr>
          <w:ilvl w:val="0"/>
          <w:numId w:val="1"/>
        </w:numPr>
        <w:spacing w:after="0" w:line="240" w:lineRule="auto"/>
        <w:jc w:val="both"/>
        <w:rPr>
          <w:rFonts w:ascii="Arial" w:hAnsi="Arial" w:cs="Arial"/>
          <w:bCs/>
          <w:sz w:val="28"/>
          <w:szCs w:val="28"/>
        </w:rPr>
      </w:pPr>
      <w:r w:rsidRPr="00CA2454">
        <w:rPr>
          <w:rFonts w:ascii="Arial" w:hAnsi="Arial" w:cs="Arial"/>
          <w:bCs/>
          <w:sz w:val="28"/>
          <w:szCs w:val="28"/>
        </w:rPr>
        <w:t>Cordon</w:t>
      </w:r>
    </w:p>
    <w:p w14:paraId="7E9A47A0" w14:textId="34A28186" w:rsidR="00CA2454" w:rsidRPr="00CA2454" w:rsidRDefault="00CA2454" w:rsidP="00CA2454">
      <w:pPr>
        <w:widowControl w:val="0"/>
        <w:numPr>
          <w:ilvl w:val="0"/>
          <w:numId w:val="1"/>
        </w:numPr>
        <w:spacing w:after="0" w:line="240" w:lineRule="auto"/>
        <w:jc w:val="both"/>
        <w:rPr>
          <w:rFonts w:ascii="Arial" w:hAnsi="Arial" w:cs="Arial"/>
          <w:bCs/>
          <w:sz w:val="28"/>
          <w:szCs w:val="28"/>
        </w:rPr>
      </w:pPr>
      <w:r w:rsidRPr="00CA2454">
        <w:rPr>
          <w:rFonts w:ascii="Arial" w:hAnsi="Arial" w:cs="Arial"/>
          <w:bCs/>
          <w:sz w:val="28"/>
          <w:szCs w:val="28"/>
        </w:rPr>
        <w:t>Adaptateur secteur</w:t>
      </w:r>
    </w:p>
    <w:p w14:paraId="7FBAD37C" w14:textId="28F63138" w:rsidR="00CA2454" w:rsidRPr="00CA2454" w:rsidRDefault="00CA2454" w:rsidP="00CA2454">
      <w:pPr>
        <w:widowControl w:val="0"/>
        <w:numPr>
          <w:ilvl w:val="0"/>
          <w:numId w:val="1"/>
        </w:numPr>
        <w:spacing w:after="0" w:line="240" w:lineRule="auto"/>
        <w:jc w:val="both"/>
        <w:rPr>
          <w:rFonts w:ascii="Arial" w:hAnsi="Arial" w:cs="Arial"/>
          <w:bCs/>
          <w:sz w:val="28"/>
          <w:szCs w:val="28"/>
        </w:rPr>
      </w:pPr>
      <w:r w:rsidRPr="00CA2454">
        <w:rPr>
          <w:rFonts w:ascii="Arial" w:hAnsi="Arial" w:cs="Arial"/>
          <w:bCs/>
          <w:sz w:val="28"/>
          <w:szCs w:val="28"/>
        </w:rPr>
        <w:t>Chiffon</w:t>
      </w:r>
    </w:p>
    <w:p w14:paraId="3D5040BF" w14:textId="066CA982" w:rsidR="00CA2454" w:rsidRPr="00CA2454" w:rsidRDefault="00CA2454" w:rsidP="00CA2454">
      <w:pPr>
        <w:widowControl w:val="0"/>
        <w:numPr>
          <w:ilvl w:val="0"/>
          <w:numId w:val="1"/>
        </w:numPr>
        <w:spacing w:after="0" w:line="240" w:lineRule="auto"/>
        <w:jc w:val="both"/>
        <w:rPr>
          <w:rFonts w:ascii="Arial" w:hAnsi="Arial" w:cs="Arial"/>
          <w:bCs/>
          <w:sz w:val="28"/>
          <w:szCs w:val="28"/>
        </w:rPr>
      </w:pPr>
      <w:r w:rsidRPr="00CA2454">
        <w:rPr>
          <w:rFonts w:ascii="Arial" w:hAnsi="Arial" w:cs="Arial"/>
          <w:bCs/>
          <w:sz w:val="28"/>
          <w:szCs w:val="28"/>
        </w:rPr>
        <w:t>Manuel d'utilisation</w:t>
      </w:r>
    </w:p>
    <w:p w14:paraId="4AD0AD3D" w14:textId="77777777" w:rsidR="00CA2454" w:rsidRPr="008071A2" w:rsidRDefault="00CA2454" w:rsidP="00CA2454">
      <w:pPr>
        <w:rPr>
          <w:bCs/>
          <w:sz w:val="24"/>
        </w:rPr>
      </w:pPr>
    </w:p>
    <w:p w14:paraId="4292CC6F" w14:textId="4D1C2AFF" w:rsidR="00CA2454" w:rsidRPr="008071A2" w:rsidRDefault="00CA2454" w:rsidP="00CA2454">
      <w:pPr>
        <w:jc w:val="center"/>
        <w:rPr>
          <w:b/>
          <w:sz w:val="24"/>
        </w:rPr>
      </w:pPr>
      <w:r w:rsidRPr="006C3AF5">
        <w:rPr>
          <w:b/>
          <w:noProof/>
          <w:sz w:val="24"/>
        </w:rPr>
        <w:drawing>
          <wp:inline distT="0" distB="0" distL="0" distR="0" wp14:anchorId="5F7C3CA2" wp14:editId="65782479">
            <wp:extent cx="4000500" cy="25336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2533650"/>
                    </a:xfrm>
                    <a:prstGeom prst="rect">
                      <a:avLst/>
                    </a:prstGeom>
                    <a:noFill/>
                    <a:ln>
                      <a:noFill/>
                    </a:ln>
                  </pic:spPr>
                </pic:pic>
              </a:graphicData>
            </a:graphic>
          </wp:inline>
        </w:drawing>
      </w:r>
    </w:p>
    <w:p w14:paraId="14B99EE9" w14:textId="77777777" w:rsidR="00CA2454" w:rsidRPr="008071A2" w:rsidRDefault="00CA2454" w:rsidP="00CA2454">
      <w:pPr>
        <w:jc w:val="center"/>
        <w:rPr>
          <w:sz w:val="24"/>
        </w:rPr>
      </w:pPr>
    </w:p>
    <w:p w14:paraId="3012094B" w14:textId="75AC2E09" w:rsidR="00CA2454" w:rsidRPr="008071A2" w:rsidRDefault="00CA2454" w:rsidP="00CA2454">
      <w:pPr>
        <w:jc w:val="center"/>
        <w:rPr>
          <w:sz w:val="24"/>
        </w:rPr>
      </w:pPr>
      <w:r w:rsidRPr="008071A2">
        <w:rPr>
          <w:noProof/>
          <w:sz w:val="24"/>
        </w:rPr>
        <w:lastRenderedPageBreak/>
        <w:drawing>
          <wp:inline distT="0" distB="0" distL="0" distR="0" wp14:anchorId="3C2EF1C9" wp14:editId="015A0631">
            <wp:extent cx="4048125" cy="252412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8125" cy="2524125"/>
                    </a:xfrm>
                    <a:prstGeom prst="rect">
                      <a:avLst/>
                    </a:prstGeom>
                    <a:noFill/>
                    <a:ln>
                      <a:noFill/>
                    </a:ln>
                  </pic:spPr>
                </pic:pic>
              </a:graphicData>
            </a:graphic>
          </wp:inline>
        </w:drawing>
      </w:r>
    </w:p>
    <w:p w14:paraId="3EFB4203" w14:textId="5A2F65F9" w:rsidR="00CA2454" w:rsidRPr="008071A2" w:rsidRDefault="00CA2454" w:rsidP="00CA2454">
      <w:pPr>
        <w:jc w:val="center"/>
        <w:rPr>
          <w:sz w:val="24"/>
        </w:rPr>
      </w:pPr>
      <w:r w:rsidRPr="008071A2">
        <w:rPr>
          <w:noProof/>
          <w:sz w:val="24"/>
        </w:rPr>
        <w:drawing>
          <wp:inline distT="0" distB="0" distL="0" distR="0" wp14:anchorId="6FFE8B2D" wp14:editId="2F2FDC9E">
            <wp:extent cx="4572000" cy="1924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1924050"/>
                    </a:xfrm>
                    <a:prstGeom prst="rect">
                      <a:avLst/>
                    </a:prstGeom>
                    <a:noFill/>
                    <a:ln>
                      <a:noFill/>
                    </a:ln>
                  </pic:spPr>
                </pic:pic>
              </a:graphicData>
            </a:graphic>
          </wp:inline>
        </w:drawing>
      </w:r>
    </w:p>
    <w:p w14:paraId="4512D282" w14:textId="6F098DBE" w:rsidR="00CA2454" w:rsidRPr="00C140FB" w:rsidRDefault="00CA2454" w:rsidP="00CA2454">
      <w:pPr>
        <w:rPr>
          <w:rFonts w:ascii="Arial" w:hAnsi="Arial" w:cs="Arial"/>
          <w:sz w:val="28"/>
          <w:szCs w:val="28"/>
        </w:rPr>
      </w:pPr>
      <w:r w:rsidRPr="00C140FB">
        <w:rPr>
          <w:rFonts w:ascii="Arial" w:hAnsi="Arial" w:cs="Arial"/>
          <w:sz w:val="28"/>
          <w:szCs w:val="28"/>
        </w:rPr>
        <w:t>1</w:t>
      </w:r>
      <w:r w:rsidR="00C140FB">
        <w:rPr>
          <w:rFonts w:ascii="MS Gothic" w:eastAsia="MS Gothic" w:hAnsi="MS Gothic" w:cs="MS Gothic" w:hint="eastAsia"/>
          <w:sz w:val="28"/>
          <w:szCs w:val="28"/>
        </w:rPr>
        <w:t>.</w:t>
      </w:r>
      <w:r w:rsidRPr="00C140FB">
        <w:rPr>
          <w:rFonts w:ascii="Arial" w:hAnsi="Arial" w:cs="Arial"/>
          <w:sz w:val="28"/>
          <w:szCs w:val="28"/>
        </w:rPr>
        <w:t xml:space="preserve">Power On/Off   </w:t>
      </w:r>
      <w:r w:rsidR="00C140FB">
        <w:rPr>
          <w:rFonts w:ascii="Arial" w:hAnsi="Arial" w:cs="Arial"/>
          <w:sz w:val="28"/>
          <w:szCs w:val="28"/>
        </w:rPr>
        <w:t xml:space="preserve">  </w:t>
      </w:r>
      <w:r w:rsidR="00AF0174" w:rsidRPr="00C140FB">
        <w:rPr>
          <w:rFonts w:ascii="Arial" w:hAnsi="Arial" w:cs="Arial"/>
          <w:sz w:val="28"/>
          <w:szCs w:val="28"/>
        </w:rPr>
        <w:t>2. Gel</w:t>
      </w:r>
      <w:r w:rsidRPr="00C140FB">
        <w:rPr>
          <w:rFonts w:ascii="Arial" w:hAnsi="Arial" w:cs="Arial"/>
          <w:sz w:val="28"/>
          <w:szCs w:val="28"/>
        </w:rPr>
        <w:t xml:space="preserve"> de l'image     </w:t>
      </w:r>
      <w:r w:rsidR="00AF0174" w:rsidRPr="00C140FB">
        <w:rPr>
          <w:rFonts w:ascii="Arial" w:hAnsi="Arial" w:cs="Arial"/>
          <w:sz w:val="28"/>
          <w:szCs w:val="28"/>
        </w:rPr>
        <w:t>3. Zoom</w:t>
      </w:r>
      <w:r w:rsidR="00C140FB">
        <w:rPr>
          <w:rFonts w:ascii="Arial" w:hAnsi="Arial" w:cs="Arial"/>
          <w:sz w:val="28"/>
          <w:szCs w:val="28"/>
        </w:rPr>
        <w:t xml:space="preserve"> </w:t>
      </w:r>
      <w:r w:rsidR="00AF0174">
        <w:rPr>
          <w:rFonts w:ascii="Arial" w:hAnsi="Arial" w:cs="Arial"/>
          <w:sz w:val="28"/>
          <w:szCs w:val="28"/>
        </w:rPr>
        <w:t>+</w:t>
      </w:r>
      <w:r w:rsidRPr="00C140FB">
        <w:rPr>
          <w:rFonts w:ascii="Arial" w:hAnsi="Arial" w:cs="Arial"/>
          <w:sz w:val="28"/>
          <w:szCs w:val="28"/>
        </w:rPr>
        <w:t xml:space="preserve">     </w:t>
      </w:r>
      <w:r w:rsidR="00AF0174" w:rsidRPr="00C140FB">
        <w:rPr>
          <w:rFonts w:ascii="Arial" w:hAnsi="Arial" w:cs="Arial"/>
          <w:sz w:val="28"/>
          <w:szCs w:val="28"/>
        </w:rPr>
        <w:t>4</w:t>
      </w:r>
      <w:r w:rsidR="00AF0174">
        <w:rPr>
          <w:rFonts w:ascii="Arial" w:hAnsi="Arial" w:cs="Arial"/>
          <w:sz w:val="28"/>
          <w:szCs w:val="28"/>
        </w:rPr>
        <w:t>.</w:t>
      </w:r>
      <w:r w:rsidR="00AF0174" w:rsidRPr="00C140FB">
        <w:rPr>
          <w:rFonts w:ascii="Arial" w:hAnsi="Arial" w:cs="Arial"/>
          <w:sz w:val="28"/>
          <w:szCs w:val="28"/>
        </w:rPr>
        <w:t xml:space="preserve"> Mode</w:t>
      </w:r>
      <w:r w:rsidRPr="00C140FB">
        <w:rPr>
          <w:rFonts w:ascii="Arial" w:hAnsi="Arial" w:cs="Arial"/>
          <w:sz w:val="28"/>
          <w:szCs w:val="28"/>
        </w:rPr>
        <w:t xml:space="preserve">     </w:t>
      </w:r>
      <w:r w:rsidR="00AF0174" w:rsidRPr="00C140FB">
        <w:rPr>
          <w:rFonts w:ascii="Arial" w:hAnsi="Arial" w:cs="Arial"/>
          <w:sz w:val="28"/>
          <w:szCs w:val="28"/>
        </w:rPr>
        <w:t>5. Zoom</w:t>
      </w:r>
      <w:r w:rsidRPr="00C140FB">
        <w:rPr>
          <w:rFonts w:ascii="Arial" w:hAnsi="Arial" w:cs="Arial"/>
          <w:sz w:val="28"/>
          <w:szCs w:val="28"/>
        </w:rPr>
        <w:t xml:space="preserve"> </w:t>
      </w:r>
      <w:r w:rsidR="00AF0174">
        <w:rPr>
          <w:rFonts w:ascii="Arial" w:hAnsi="Arial" w:cs="Arial"/>
          <w:sz w:val="28"/>
          <w:szCs w:val="28"/>
        </w:rPr>
        <w:t>-</w:t>
      </w:r>
      <w:r w:rsidRPr="00C140FB">
        <w:rPr>
          <w:rFonts w:ascii="Arial" w:hAnsi="Arial" w:cs="Arial"/>
          <w:sz w:val="28"/>
          <w:szCs w:val="28"/>
        </w:rPr>
        <w:t xml:space="preserve">     </w:t>
      </w:r>
      <w:r w:rsidR="00AF0174" w:rsidRPr="00C140FB">
        <w:rPr>
          <w:rFonts w:ascii="Arial" w:hAnsi="Arial" w:cs="Arial"/>
          <w:sz w:val="28"/>
          <w:szCs w:val="28"/>
        </w:rPr>
        <w:t>6. Ecran</w:t>
      </w:r>
      <w:r w:rsidRPr="00C140FB">
        <w:rPr>
          <w:rFonts w:ascii="Arial" w:hAnsi="Arial" w:cs="Arial"/>
          <w:sz w:val="28"/>
          <w:szCs w:val="28"/>
        </w:rPr>
        <w:t xml:space="preserve"> LCD</w:t>
      </w:r>
    </w:p>
    <w:p w14:paraId="0216CA01" w14:textId="71F61DA7" w:rsidR="00C140FB" w:rsidRPr="00C140FB" w:rsidRDefault="00CA2454" w:rsidP="00CA2454">
      <w:pPr>
        <w:rPr>
          <w:rFonts w:ascii="Arial" w:hAnsi="Arial" w:cs="Arial"/>
          <w:sz w:val="28"/>
          <w:szCs w:val="28"/>
        </w:rPr>
      </w:pPr>
      <w:r w:rsidRPr="00C140FB">
        <w:rPr>
          <w:rFonts w:ascii="Arial" w:hAnsi="Arial" w:cs="Arial"/>
          <w:sz w:val="28"/>
          <w:szCs w:val="28"/>
        </w:rPr>
        <w:t>7</w:t>
      </w:r>
      <w:r w:rsidR="00C140FB">
        <w:rPr>
          <w:rFonts w:ascii="MS Gothic" w:eastAsia="MS Gothic" w:hAnsi="MS Gothic" w:cs="MS Gothic" w:hint="eastAsia"/>
          <w:sz w:val="28"/>
          <w:szCs w:val="28"/>
        </w:rPr>
        <w:t>.</w:t>
      </w:r>
      <w:r w:rsidRPr="00C140FB">
        <w:rPr>
          <w:rFonts w:ascii="Arial" w:hAnsi="Arial" w:cs="Arial"/>
          <w:sz w:val="28"/>
          <w:szCs w:val="28"/>
        </w:rPr>
        <w:t xml:space="preserve">Camera    </w:t>
      </w:r>
      <w:r w:rsidR="00C140FB">
        <w:rPr>
          <w:rFonts w:ascii="Arial" w:hAnsi="Arial" w:cs="Arial"/>
          <w:sz w:val="28"/>
          <w:szCs w:val="28"/>
        </w:rPr>
        <w:t xml:space="preserve"> </w:t>
      </w:r>
      <w:r w:rsidR="00AF0174" w:rsidRPr="00C140FB">
        <w:rPr>
          <w:rFonts w:ascii="Arial" w:hAnsi="Arial" w:cs="Arial"/>
          <w:sz w:val="28"/>
          <w:szCs w:val="28"/>
        </w:rPr>
        <w:t>8. Pied</w:t>
      </w:r>
      <w:r w:rsidRPr="00C140FB">
        <w:rPr>
          <w:rFonts w:ascii="Arial" w:hAnsi="Arial" w:cs="Arial"/>
          <w:sz w:val="28"/>
          <w:szCs w:val="28"/>
        </w:rPr>
        <w:t xml:space="preserve">     </w:t>
      </w:r>
      <w:r w:rsidR="00AF0174" w:rsidRPr="00C140FB">
        <w:rPr>
          <w:rFonts w:ascii="Arial" w:hAnsi="Arial" w:cs="Arial"/>
          <w:sz w:val="28"/>
          <w:szCs w:val="28"/>
        </w:rPr>
        <w:t>9. Compartiment</w:t>
      </w:r>
      <w:r w:rsidRPr="00C140FB">
        <w:rPr>
          <w:rFonts w:ascii="Arial" w:hAnsi="Arial" w:cs="Arial"/>
          <w:sz w:val="28"/>
          <w:szCs w:val="28"/>
        </w:rPr>
        <w:t xml:space="preserve"> batterie    </w:t>
      </w:r>
      <w:r w:rsidR="00C140FB">
        <w:rPr>
          <w:rFonts w:ascii="Arial" w:hAnsi="Arial" w:cs="Arial"/>
          <w:sz w:val="28"/>
          <w:szCs w:val="28"/>
        </w:rPr>
        <w:t xml:space="preserve"> </w:t>
      </w:r>
      <w:r w:rsidR="00AF0174" w:rsidRPr="00C140FB">
        <w:rPr>
          <w:rFonts w:ascii="Arial" w:hAnsi="Arial" w:cs="Arial"/>
          <w:sz w:val="28"/>
          <w:szCs w:val="28"/>
        </w:rPr>
        <w:t>10</w:t>
      </w:r>
      <w:r w:rsidR="00AF0174">
        <w:rPr>
          <w:rFonts w:ascii="MS Gothic" w:eastAsia="MS Gothic" w:hAnsi="MS Gothic" w:cs="MS Gothic"/>
          <w:sz w:val="28"/>
          <w:szCs w:val="28"/>
        </w:rPr>
        <w:t>.</w:t>
      </w:r>
      <w:r w:rsidR="00AF0174" w:rsidRPr="00C140FB">
        <w:rPr>
          <w:rFonts w:ascii="Arial" w:hAnsi="Arial" w:cs="Arial"/>
          <w:sz w:val="28"/>
          <w:szCs w:val="28"/>
        </w:rPr>
        <w:t xml:space="preserve"> Alimentation</w:t>
      </w:r>
      <w:r w:rsidRPr="00C140FB">
        <w:rPr>
          <w:rFonts w:ascii="Arial" w:hAnsi="Arial" w:cs="Arial"/>
          <w:sz w:val="28"/>
          <w:szCs w:val="28"/>
        </w:rPr>
        <w:t xml:space="preserve">     </w:t>
      </w:r>
      <w:r w:rsidR="00AF0174" w:rsidRPr="00C140FB">
        <w:rPr>
          <w:rFonts w:ascii="Arial" w:hAnsi="Arial" w:cs="Arial"/>
          <w:sz w:val="28"/>
          <w:szCs w:val="28"/>
        </w:rPr>
        <w:t>11. Sortie</w:t>
      </w:r>
      <w:r w:rsidR="00C140FB" w:rsidRPr="00C140FB">
        <w:rPr>
          <w:rFonts w:ascii="Arial" w:hAnsi="Arial" w:cs="Arial"/>
          <w:sz w:val="28"/>
          <w:szCs w:val="28"/>
        </w:rPr>
        <w:t xml:space="preserve"> </w:t>
      </w:r>
      <w:r w:rsidRPr="00C140FB">
        <w:rPr>
          <w:rFonts w:ascii="Arial" w:hAnsi="Arial" w:cs="Arial"/>
          <w:sz w:val="28"/>
          <w:szCs w:val="28"/>
        </w:rPr>
        <w:t xml:space="preserve">AV    </w:t>
      </w:r>
      <w:r w:rsidR="00AF0174" w:rsidRPr="00C140FB">
        <w:rPr>
          <w:rFonts w:ascii="Arial" w:hAnsi="Arial" w:cs="Arial"/>
          <w:sz w:val="28"/>
          <w:szCs w:val="28"/>
        </w:rPr>
        <w:t>12. Emplacement</w:t>
      </w:r>
      <w:r w:rsidRPr="00C140FB">
        <w:rPr>
          <w:rFonts w:ascii="Arial" w:hAnsi="Arial" w:cs="Arial"/>
          <w:sz w:val="28"/>
          <w:szCs w:val="28"/>
        </w:rPr>
        <w:t xml:space="preserve"> cordon</w:t>
      </w:r>
    </w:p>
    <w:p w14:paraId="636C3177" w14:textId="05D06A6F" w:rsidR="00CA2454" w:rsidRPr="008071A2" w:rsidRDefault="00CA2454" w:rsidP="00CA2454">
      <w:pPr>
        <w:rPr>
          <w:sz w:val="24"/>
        </w:rPr>
      </w:pPr>
    </w:p>
    <w:p w14:paraId="74AFD46E" w14:textId="01642504" w:rsidR="00F23DD8" w:rsidRPr="00F23DD8" w:rsidRDefault="00F23DD8" w:rsidP="00F23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F23DD8">
        <w:rPr>
          <w:rFonts w:ascii="Arial" w:eastAsia="Times New Roman" w:hAnsi="Arial" w:cs="Arial"/>
          <w:sz w:val="28"/>
          <w:szCs w:val="28"/>
          <w:lang w:eastAsia="fr-FR"/>
        </w:rPr>
        <w:lastRenderedPageBreak/>
        <w:t>Chargement des batteries au lithium pendant 3 heures, pour 4 heures d'utilisation.</w:t>
      </w:r>
    </w:p>
    <w:p w14:paraId="1875687D" w14:textId="77777777" w:rsidR="00F23DD8" w:rsidRPr="00F23DD8" w:rsidRDefault="00F23DD8" w:rsidP="00F23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14:paraId="6B3645DF" w14:textId="77777777" w:rsidR="00F23DD8" w:rsidRPr="00F23DD8" w:rsidRDefault="00F23DD8" w:rsidP="00F23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F23DD8">
        <w:rPr>
          <w:rFonts w:ascii="Arial" w:eastAsia="Times New Roman" w:hAnsi="Arial" w:cs="Arial"/>
          <w:sz w:val="28"/>
          <w:szCs w:val="28"/>
          <w:lang w:eastAsia="fr-FR"/>
        </w:rPr>
        <w:t>Avant d'utiliser la loupe vidéo portable pour la première fois, vous devez charger les batteries au lithium. Connectez l'adaptateur secteur au produit et branchez l'adaptateur secteur dans la prise de courant, l'indicateur d'alimentation est rouge pendant le processus de charge.</w:t>
      </w:r>
    </w:p>
    <w:p w14:paraId="1C235A46" w14:textId="77777777" w:rsidR="00F23DD8" w:rsidRPr="00F23DD8" w:rsidRDefault="00F23DD8" w:rsidP="00F23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F23DD8">
        <w:rPr>
          <w:rFonts w:ascii="Arial" w:eastAsia="Times New Roman" w:hAnsi="Arial" w:cs="Arial"/>
          <w:sz w:val="28"/>
          <w:szCs w:val="28"/>
          <w:lang w:eastAsia="fr-FR"/>
        </w:rPr>
        <w:t>Lorsque la charge de la batterie est correcte, le voyant d'alimentation s'éteint automatiquement.</w:t>
      </w:r>
    </w:p>
    <w:p w14:paraId="134AF664" w14:textId="2392D569" w:rsidR="00F23DD8" w:rsidRDefault="00F23DD8" w:rsidP="00F23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F23DD8">
        <w:rPr>
          <w:rFonts w:ascii="Arial" w:eastAsia="Times New Roman" w:hAnsi="Arial" w:cs="Arial"/>
          <w:sz w:val="28"/>
          <w:szCs w:val="28"/>
          <w:lang w:eastAsia="fr-FR"/>
        </w:rPr>
        <w:t>Lorsque l'indicateur de batterie est vide et clignote sur l'affichage, cela signifie que la batterie est faible, vous devez alors recharger l'appareil.</w:t>
      </w:r>
    </w:p>
    <w:p w14:paraId="7DAD4F22" w14:textId="189AB937" w:rsidR="00CA2454" w:rsidRDefault="00F23DD8" w:rsidP="00945300">
      <w:pPr>
        <w:jc w:val="center"/>
        <w:rPr>
          <w:noProof/>
          <w:sz w:val="24"/>
        </w:rPr>
      </w:pPr>
      <w:r w:rsidRPr="008071A2">
        <w:rPr>
          <w:noProof/>
          <w:sz w:val="24"/>
        </w:rPr>
        <w:drawing>
          <wp:inline distT="0" distB="0" distL="0" distR="0" wp14:anchorId="1E812761" wp14:editId="4A7F6B3E">
            <wp:extent cx="3324225" cy="260985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4225" cy="2609850"/>
                    </a:xfrm>
                    <a:prstGeom prst="rect">
                      <a:avLst/>
                    </a:prstGeom>
                    <a:noFill/>
                    <a:ln>
                      <a:noFill/>
                    </a:ln>
                  </pic:spPr>
                </pic:pic>
              </a:graphicData>
            </a:graphic>
          </wp:inline>
        </w:drawing>
      </w:r>
    </w:p>
    <w:p w14:paraId="78F786D6" w14:textId="4AFCC125" w:rsidR="00F23DD8" w:rsidRDefault="00F23DD8" w:rsidP="00F23DD8">
      <w:pPr>
        <w:rPr>
          <w:noProof/>
          <w:sz w:val="24"/>
        </w:rPr>
      </w:pPr>
    </w:p>
    <w:p w14:paraId="5D8A7697" w14:textId="02C02E1A" w:rsidR="00945300" w:rsidRDefault="00945300">
      <w:pPr>
        <w:rPr>
          <w:noProof/>
          <w:sz w:val="24"/>
        </w:rPr>
      </w:pPr>
      <w:r>
        <w:rPr>
          <w:noProof/>
          <w:sz w:val="24"/>
        </w:rPr>
        <w:br w:type="page"/>
      </w:r>
    </w:p>
    <w:p w14:paraId="33F7938E" w14:textId="70BF1989" w:rsidR="00945300" w:rsidRPr="00945300" w:rsidRDefault="00945300" w:rsidP="0094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36"/>
          <w:szCs w:val="36"/>
          <w:u w:val="single"/>
          <w:lang w:eastAsia="fr-FR"/>
        </w:rPr>
      </w:pPr>
      <w:r w:rsidRPr="00945300">
        <w:rPr>
          <w:rFonts w:ascii="Arial" w:eastAsia="Times New Roman" w:hAnsi="Arial" w:cs="Arial"/>
          <w:b/>
          <w:bCs/>
          <w:sz w:val="36"/>
          <w:szCs w:val="36"/>
          <w:u w:val="single"/>
          <w:lang w:eastAsia="fr-FR"/>
        </w:rPr>
        <w:lastRenderedPageBreak/>
        <w:t>Guide d'utilisation</w:t>
      </w:r>
      <w:r w:rsidR="00E5265E" w:rsidRPr="00081C55">
        <w:rPr>
          <w:rFonts w:ascii="Arial" w:eastAsia="Times New Roman" w:hAnsi="Arial" w:cs="Arial"/>
          <w:b/>
          <w:bCs/>
          <w:sz w:val="36"/>
          <w:szCs w:val="36"/>
          <w:u w:val="single"/>
          <w:lang w:eastAsia="fr-FR"/>
        </w:rPr>
        <w:t xml:space="preserve"> </w:t>
      </w:r>
      <w:r w:rsidRPr="00945300">
        <w:rPr>
          <w:rFonts w:ascii="Arial" w:eastAsia="Times New Roman" w:hAnsi="Arial" w:cs="Arial"/>
          <w:b/>
          <w:bCs/>
          <w:sz w:val="36"/>
          <w:szCs w:val="36"/>
          <w:u w:val="single"/>
          <w:lang w:eastAsia="fr-FR"/>
        </w:rPr>
        <w:t>:</w:t>
      </w:r>
    </w:p>
    <w:p w14:paraId="3BE48E6B" w14:textId="77777777" w:rsidR="00945300" w:rsidRPr="00945300" w:rsidRDefault="00945300" w:rsidP="0094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14:paraId="4A3884EC" w14:textId="5B1C04C9" w:rsidR="00945300" w:rsidRPr="00945300" w:rsidRDefault="00945300" w:rsidP="0094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945300">
        <w:rPr>
          <w:rFonts w:ascii="Arial" w:eastAsia="Times New Roman" w:hAnsi="Arial" w:cs="Arial"/>
          <w:sz w:val="28"/>
          <w:szCs w:val="28"/>
          <w:lang w:eastAsia="fr-FR"/>
        </w:rPr>
        <w:t>1</w:t>
      </w:r>
      <w:r w:rsidRPr="00945300">
        <w:rPr>
          <w:rFonts w:ascii="Arial" w:eastAsia="MS Mincho" w:hAnsi="Arial" w:cs="Arial"/>
          <w:sz w:val="28"/>
          <w:szCs w:val="28"/>
          <w:lang w:eastAsia="fr-FR"/>
        </w:rPr>
        <w:t>．</w:t>
      </w:r>
      <w:r w:rsidRPr="00945300">
        <w:rPr>
          <w:rFonts w:ascii="Arial" w:eastAsia="Times New Roman" w:hAnsi="Arial" w:cs="Arial"/>
          <w:sz w:val="28"/>
          <w:szCs w:val="28"/>
          <w:lang w:eastAsia="fr-FR"/>
        </w:rPr>
        <w:t>Appuyez sur le bouton d'alimentation 1 pendant 2 secondes pour allumer l'appareil.</w:t>
      </w:r>
    </w:p>
    <w:p w14:paraId="75503AB5" w14:textId="77777777" w:rsidR="00945300" w:rsidRPr="00945300" w:rsidRDefault="00945300" w:rsidP="0094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14:paraId="21E91DF4" w14:textId="7614B36F" w:rsidR="00945300" w:rsidRPr="00945300" w:rsidRDefault="00945300" w:rsidP="0094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945300">
        <w:rPr>
          <w:rFonts w:ascii="Arial" w:eastAsia="Times New Roman" w:hAnsi="Arial" w:cs="Arial"/>
          <w:sz w:val="28"/>
          <w:szCs w:val="28"/>
          <w:lang w:eastAsia="fr-FR"/>
        </w:rPr>
        <w:t>2</w:t>
      </w:r>
      <w:r w:rsidRPr="00945300">
        <w:rPr>
          <w:rFonts w:ascii="Arial" w:eastAsia="MS Mincho" w:hAnsi="Arial" w:cs="Arial"/>
          <w:sz w:val="28"/>
          <w:szCs w:val="28"/>
          <w:lang w:eastAsia="fr-FR"/>
        </w:rPr>
        <w:t>．</w:t>
      </w:r>
      <w:r w:rsidRPr="00945300">
        <w:rPr>
          <w:rFonts w:ascii="Arial" w:eastAsia="Times New Roman" w:hAnsi="Arial" w:cs="Arial"/>
          <w:sz w:val="28"/>
          <w:szCs w:val="28"/>
          <w:lang w:eastAsia="fr-FR"/>
        </w:rPr>
        <w:t>Placez la loupe à plat contre le texte que vous souhaitez lire</w:t>
      </w:r>
      <w:r w:rsidR="00E5265E" w:rsidRPr="00081C55">
        <w:rPr>
          <w:rFonts w:ascii="Arial" w:eastAsia="Times New Roman" w:hAnsi="Arial" w:cs="Arial"/>
          <w:sz w:val="28"/>
          <w:szCs w:val="28"/>
          <w:lang w:eastAsia="fr-FR"/>
        </w:rPr>
        <w:t>.</w:t>
      </w:r>
    </w:p>
    <w:p w14:paraId="072ED836" w14:textId="77777777" w:rsidR="00945300" w:rsidRPr="00945300" w:rsidRDefault="00945300" w:rsidP="0094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14:paraId="2B29366F" w14:textId="77777777" w:rsidR="00945300" w:rsidRPr="00945300" w:rsidRDefault="00945300" w:rsidP="0094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945300">
        <w:rPr>
          <w:rFonts w:ascii="Arial" w:eastAsia="Times New Roman" w:hAnsi="Arial" w:cs="Arial"/>
          <w:sz w:val="28"/>
          <w:szCs w:val="28"/>
          <w:lang w:eastAsia="fr-FR"/>
        </w:rPr>
        <w:t>3 Positionnez le réticule + sur l'emplacement approximatif où vous souhaitez commencer la lecture.</w:t>
      </w:r>
    </w:p>
    <w:p w14:paraId="6719F73F" w14:textId="77777777" w:rsidR="00945300" w:rsidRPr="00945300" w:rsidRDefault="00945300" w:rsidP="0094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945300">
        <w:rPr>
          <w:rFonts w:ascii="Arial" w:eastAsia="Times New Roman" w:hAnsi="Arial" w:cs="Arial"/>
          <w:sz w:val="28"/>
          <w:szCs w:val="28"/>
          <w:lang w:eastAsia="fr-FR"/>
        </w:rPr>
        <w:t>Tout ce qui se trouve sous le réticule est agrandi et affiché à l'écran.</w:t>
      </w:r>
    </w:p>
    <w:p w14:paraId="6A2F0B31" w14:textId="77777777" w:rsidR="00945300" w:rsidRPr="00945300" w:rsidRDefault="00945300" w:rsidP="0094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14:paraId="29CD58CE" w14:textId="28CFB164" w:rsidR="00945300" w:rsidRPr="00945300" w:rsidRDefault="00945300" w:rsidP="0094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945300">
        <w:rPr>
          <w:rFonts w:ascii="Arial" w:eastAsia="Times New Roman" w:hAnsi="Arial" w:cs="Arial"/>
          <w:sz w:val="28"/>
          <w:szCs w:val="28"/>
          <w:lang w:eastAsia="fr-FR"/>
        </w:rPr>
        <w:t>4</w:t>
      </w:r>
      <w:r w:rsidRPr="00945300">
        <w:rPr>
          <w:rFonts w:ascii="Arial" w:eastAsia="MS Mincho" w:hAnsi="Arial" w:cs="Arial"/>
          <w:sz w:val="28"/>
          <w:szCs w:val="28"/>
          <w:lang w:eastAsia="fr-FR"/>
        </w:rPr>
        <w:t>．</w:t>
      </w:r>
      <w:r w:rsidRPr="00945300">
        <w:rPr>
          <w:rFonts w:ascii="Arial" w:eastAsia="Times New Roman" w:hAnsi="Arial" w:cs="Arial"/>
          <w:sz w:val="28"/>
          <w:szCs w:val="28"/>
          <w:lang w:eastAsia="fr-FR"/>
        </w:rPr>
        <w:t xml:space="preserve">Faites glisser l'appareil progressivement vers la droite pour lire la </w:t>
      </w:r>
      <w:r w:rsidR="00E5265E" w:rsidRPr="00081C55">
        <w:rPr>
          <w:rFonts w:ascii="Arial" w:eastAsia="Times New Roman" w:hAnsi="Arial" w:cs="Arial"/>
          <w:sz w:val="28"/>
          <w:szCs w:val="28"/>
          <w:lang w:eastAsia="fr-FR"/>
        </w:rPr>
        <w:t>suite</w:t>
      </w:r>
      <w:r w:rsidRPr="00945300">
        <w:rPr>
          <w:rFonts w:ascii="Arial" w:eastAsia="Times New Roman" w:hAnsi="Arial" w:cs="Arial"/>
          <w:sz w:val="28"/>
          <w:szCs w:val="28"/>
          <w:lang w:eastAsia="fr-FR"/>
        </w:rPr>
        <w:t xml:space="preserve"> de la ligne.</w:t>
      </w:r>
    </w:p>
    <w:p w14:paraId="45D48FEE" w14:textId="18758D6C" w:rsidR="00945300" w:rsidRPr="00945300" w:rsidRDefault="00945300" w:rsidP="0094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945300">
        <w:rPr>
          <w:rFonts w:ascii="Arial" w:eastAsia="Times New Roman" w:hAnsi="Arial" w:cs="Arial"/>
          <w:sz w:val="28"/>
          <w:szCs w:val="28"/>
          <w:lang w:eastAsia="fr-FR"/>
        </w:rPr>
        <w:t>Faites glisser l'unité vers le bas et vers la gauche pour lire la ligne suivante.</w:t>
      </w:r>
    </w:p>
    <w:p w14:paraId="06A2870A" w14:textId="77777777" w:rsidR="00945300" w:rsidRPr="00945300" w:rsidRDefault="00945300" w:rsidP="0094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14:paraId="24233B7D" w14:textId="4584E5B7" w:rsidR="00945300" w:rsidRPr="00081C55" w:rsidRDefault="00945300" w:rsidP="0094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MS Mincho" w:hAnsi="Arial" w:cs="Arial"/>
          <w:sz w:val="28"/>
          <w:szCs w:val="28"/>
          <w:lang w:eastAsia="fr-FR"/>
        </w:rPr>
      </w:pPr>
      <w:r w:rsidRPr="00945300">
        <w:rPr>
          <w:rFonts w:ascii="Arial" w:eastAsia="Times New Roman" w:hAnsi="Arial" w:cs="Arial"/>
          <w:sz w:val="28"/>
          <w:szCs w:val="28"/>
          <w:lang w:eastAsia="fr-FR"/>
        </w:rPr>
        <w:t>5</w:t>
      </w:r>
      <w:r w:rsidRPr="00945300">
        <w:rPr>
          <w:rFonts w:ascii="Arial" w:eastAsia="MS Mincho" w:hAnsi="Arial" w:cs="Arial"/>
          <w:sz w:val="28"/>
          <w:szCs w:val="28"/>
          <w:lang w:eastAsia="fr-FR"/>
        </w:rPr>
        <w:t>．</w:t>
      </w:r>
      <w:r w:rsidRPr="00945300">
        <w:rPr>
          <w:rFonts w:ascii="Arial" w:eastAsia="Times New Roman" w:hAnsi="Arial" w:cs="Arial"/>
          <w:sz w:val="28"/>
          <w:szCs w:val="28"/>
          <w:lang w:eastAsia="fr-FR"/>
        </w:rPr>
        <w:t xml:space="preserve">Pour modifier le </w:t>
      </w:r>
      <w:r w:rsidRPr="00081C55">
        <w:rPr>
          <w:rFonts w:ascii="Arial" w:eastAsia="Times New Roman" w:hAnsi="Arial" w:cs="Arial"/>
          <w:sz w:val="28"/>
          <w:szCs w:val="28"/>
          <w:lang w:eastAsia="fr-FR"/>
        </w:rPr>
        <w:t>grossissement</w:t>
      </w:r>
      <w:r w:rsidRPr="00945300">
        <w:rPr>
          <w:rFonts w:ascii="Arial" w:eastAsia="Times New Roman" w:hAnsi="Arial" w:cs="Arial"/>
          <w:sz w:val="28"/>
          <w:szCs w:val="28"/>
          <w:lang w:eastAsia="fr-FR"/>
        </w:rPr>
        <w:t>, appuyez sur le</w:t>
      </w:r>
      <w:r w:rsidRPr="00081C55">
        <w:rPr>
          <w:rFonts w:ascii="Arial" w:eastAsia="Times New Roman" w:hAnsi="Arial" w:cs="Arial"/>
          <w:sz w:val="28"/>
          <w:szCs w:val="28"/>
          <w:lang w:eastAsia="fr-FR"/>
        </w:rPr>
        <w:t>s</w:t>
      </w:r>
      <w:r w:rsidRPr="00945300">
        <w:rPr>
          <w:rFonts w:ascii="Arial" w:eastAsia="Times New Roman" w:hAnsi="Arial" w:cs="Arial"/>
          <w:sz w:val="28"/>
          <w:szCs w:val="28"/>
          <w:lang w:eastAsia="fr-FR"/>
        </w:rPr>
        <w:t xml:space="preserve"> bouton</w:t>
      </w:r>
      <w:r w:rsidRPr="00081C55">
        <w:rPr>
          <w:rFonts w:ascii="Arial" w:eastAsia="Times New Roman" w:hAnsi="Arial" w:cs="Arial"/>
          <w:sz w:val="28"/>
          <w:szCs w:val="28"/>
          <w:lang w:eastAsia="fr-FR"/>
        </w:rPr>
        <w:t>s</w:t>
      </w:r>
      <w:r w:rsidRPr="00945300">
        <w:rPr>
          <w:rFonts w:ascii="Arial" w:eastAsia="Times New Roman" w:hAnsi="Arial" w:cs="Arial"/>
          <w:sz w:val="28"/>
          <w:szCs w:val="28"/>
          <w:lang w:eastAsia="fr-FR"/>
        </w:rPr>
        <w:t xml:space="preserve"> d'agrandissement zoom </w:t>
      </w:r>
      <w:r w:rsidRPr="00081C55">
        <w:rPr>
          <w:rFonts w:ascii="Arial" w:eastAsia="Times New Roman" w:hAnsi="Arial" w:cs="Arial"/>
          <w:sz w:val="28"/>
          <w:szCs w:val="28"/>
          <w:lang w:eastAsia="fr-FR"/>
        </w:rPr>
        <w:t>+</w:t>
      </w:r>
      <w:r w:rsidRPr="00945300">
        <w:rPr>
          <w:rFonts w:ascii="Arial" w:eastAsia="Times New Roman" w:hAnsi="Arial" w:cs="Arial"/>
          <w:sz w:val="28"/>
          <w:szCs w:val="28"/>
          <w:lang w:eastAsia="fr-FR"/>
        </w:rPr>
        <w:t xml:space="preserve"> et zoom </w:t>
      </w:r>
      <w:r w:rsidRPr="00081C55">
        <w:rPr>
          <w:rFonts w:ascii="Arial" w:eastAsia="Times New Roman" w:hAnsi="Arial" w:cs="Arial"/>
          <w:sz w:val="28"/>
          <w:szCs w:val="28"/>
          <w:lang w:eastAsia="fr-FR"/>
        </w:rPr>
        <w:t>-</w:t>
      </w:r>
      <w:r w:rsidRPr="00081C55">
        <w:rPr>
          <w:rFonts w:ascii="Arial" w:eastAsia="MS Mincho" w:hAnsi="Arial" w:cs="Arial" w:hint="eastAsia"/>
          <w:sz w:val="28"/>
          <w:szCs w:val="28"/>
          <w:lang w:eastAsia="fr-FR"/>
        </w:rPr>
        <w:t>.</w:t>
      </w:r>
    </w:p>
    <w:p w14:paraId="1BCA066E" w14:textId="77777777" w:rsidR="00945300" w:rsidRPr="00945300" w:rsidRDefault="00945300" w:rsidP="0094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14:paraId="76ADEE5E" w14:textId="38092C9D" w:rsidR="00945300" w:rsidRPr="00081C55" w:rsidRDefault="00945300" w:rsidP="0094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945300">
        <w:rPr>
          <w:rFonts w:ascii="Arial" w:eastAsia="Times New Roman" w:hAnsi="Arial" w:cs="Arial"/>
          <w:sz w:val="28"/>
          <w:szCs w:val="28"/>
          <w:lang w:eastAsia="fr-FR"/>
        </w:rPr>
        <w:t>6</w:t>
      </w:r>
      <w:r w:rsidRPr="00945300">
        <w:rPr>
          <w:rFonts w:ascii="Arial" w:eastAsia="MS Mincho" w:hAnsi="Arial" w:cs="Arial"/>
          <w:sz w:val="28"/>
          <w:szCs w:val="28"/>
          <w:lang w:eastAsia="fr-FR"/>
        </w:rPr>
        <w:t>．</w:t>
      </w:r>
      <w:r w:rsidRPr="00945300">
        <w:rPr>
          <w:rFonts w:ascii="Arial" w:eastAsia="Times New Roman" w:hAnsi="Arial" w:cs="Arial"/>
          <w:sz w:val="28"/>
          <w:szCs w:val="28"/>
          <w:lang w:eastAsia="fr-FR"/>
        </w:rPr>
        <w:t xml:space="preserve">Pour changer les couleurs utilisées à l'écran, appuyez sur le bouton du mode vidéo jusqu'à ce que vous trouviez le mode le </w:t>
      </w:r>
      <w:r w:rsidRPr="00081C55">
        <w:rPr>
          <w:rFonts w:ascii="Arial" w:eastAsia="Times New Roman" w:hAnsi="Arial" w:cs="Arial"/>
          <w:sz w:val="28"/>
          <w:szCs w:val="28"/>
          <w:lang w:eastAsia="fr-FR"/>
        </w:rPr>
        <w:t>plus</w:t>
      </w:r>
      <w:r w:rsidRPr="00945300">
        <w:rPr>
          <w:rFonts w:ascii="Arial" w:eastAsia="Times New Roman" w:hAnsi="Arial" w:cs="Arial"/>
          <w:sz w:val="28"/>
          <w:szCs w:val="28"/>
          <w:lang w:eastAsia="fr-FR"/>
        </w:rPr>
        <w:t xml:space="preserve"> adapté à vos besoins</w:t>
      </w:r>
      <w:r w:rsidRPr="00081C55">
        <w:rPr>
          <w:rFonts w:ascii="Arial" w:eastAsia="Times New Roman" w:hAnsi="Arial" w:cs="Arial"/>
          <w:sz w:val="28"/>
          <w:szCs w:val="28"/>
          <w:lang w:eastAsia="fr-FR"/>
        </w:rPr>
        <w:t>.</w:t>
      </w:r>
    </w:p>
    <w:p w14:paraId="3C765B15" w14:textId="77777777" w:rsidR="00945300" w:rsidRPr="00945300" w:rsidRDefault="00945300" w:rsidP="0094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14:paraId="099E82B0" w14:textId="76A59C75" w:rsidR="00945300" w:rsidRPr="00945300" w:rsidRDefault="00945300" w:rsidP="0094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945300">
        <w:rPr>
          <w:rFonts w:ascii="Arial" w:eastAsia="Times New Roman" w:hAnsi="Arial" w:cs="Arial"/>
          <w:sz w:val="28"/>
          <w:szCs w:val="28"/>
          <w:lang w:eastAsia="fr-FR"/>
        </w:rPr>
        <w:t>7</w:t>
      </w:r>
      <w:r w:rsidRPr="00945300">
        <w:rPr>
          <w:rFonts w:ascii="Arial" w:eastAsia="MS Mincho" w:hAnsi="Arial" w:cs="Arial"/>
          <w:sz w:val="28"/>
          <w:szCs w:val="28"/>
          <w:lang w:eastAsia="fr-FR"/>
        </w:rPr>
        <w:t>．</w:t>
      </w:r>
      <w:r w:rsidRPr="00945300">
        <w:rPr>
          <w:rFonts w:ascii="Arial" w:eastAsia="Times New Roman" w:hAnsi="Arial" w:cs="Arial"/>
          <w:sz w:val="28"/>
          <w:szCs w:val="28"/>
          <w:lang w:eastAsia="fr-FR"/>
        </w:rPr>
        <w:t xml:space="preserve">Pour figer l'image actuelle, appuyez sur le bouton </w:t>
      </w:r>
      <w:r w:rsidR="00081C55">
        <w:rPr>
          <w:rFonts w:ascii="Arial" w:eastAsia="Times New Roman" w:hAnsi="Arial" w:cs="Arial"/>
          <w:sz w:val="28"/>
          <w:szCs w:val="28"/>
          <w:lang w:eastAsia="fr-FR"/>
        </w:rPr>
        <w:t>gel d'image (2)</w:t>
      </w:r>
      <w:r w:rsidRPr="00081C55">
        <w:rPr>
          <w:rFonts w:ascii="Arial" w:eastAsia="MS Mincho" w:hAnsi="Arial" w:cs="Arial" w:hint="eastAsia"/>
          <w:sz w:val="28"/>
          <w:szCs w:val="28"/>
          <w:lang w:eastAsia="fr-FR"/>
        </w:rPr>
        <w:t>.</w:t>
      </w:r>
      <w:r w:rsidRPr="00081C55">
        <w:rPr>
          <w:rFonts w:ascii="Arial" w:eastAsia="MS Mincho" w:hAnsi="Arial" w:cs="Arial"/>
          <w:sz w:val="28"/>
          <w:szCs w:val="28"/>
          <w:lang w:eastAsia="fr-FR"/>
        </w:rPr>
        <w:t xml:space="preserve"> </w:t>
      </w:r>
      <w:r w:rsidRPr="00945300">
        <w:rPr>
          <w:rFonts w:ascii="Arial" w:eastAsia="Times New Roman" w:hAnsi="Arial" w:cs="Arial"/>
          <w:sz w:val="28"/>
          <w:szCs w:val="28"/>
          <w:lang w:eastAsia="fr-FR"/>
        </w:rPr>
        <w:t xml:space="preserve">Appuyez à nouveau pour libérer </w:t>
      </w:r>
      <w:r w:rsidRPr="00081C55">
        <w:rPr>
          <w:rFonts w:ascii="Arial" w:eastAsia="Times New Roman" w:hAnsi="Arial" w:cs="Arial"/>
          <w:sz w:val="28"/>
          <w:szCs w:val="28"/>
          <w:lang w:eastAsia="fr-FR"/>
        </w:rPr>
        <w:t>l'image.</w:t>
      </w:r>
    </w:p>
    <w:p w14:paraId="21B55AFD" w14:textId="77777777" w:rsidR="00F23DD8" w:rsidRPr="00081C55" w:rsidRDefault="00F23DD8" w:rsidP="00F23DD8">
      <w:pPr>
        <w:rPr>
          <w:rFonts w:ascii="Arial" w:hAnsi="Arial" w:cs="Arial"/>
          <w:noProof/>
          <w:sz w:val="28"/>
          <w:szCs w:val="28"/>
        </w:rPr>
      </w:pPr>
    </w:p>
    <w:p w14:paraId="72937875" w14:textId="5543B188" w:rsidR="00E5265E" w:rsidRPr="00081C55" w:rsidRDefault="00E5265E">
      <w:pPr>
        <w:rPr>
          <w:rFonts w:ascii="Arial" w:hAnsi="Arial" w:cs="Arial"/>
          <w:sz w:val="28"/>
          <w:szCs w:val="28"/>
        </w:rPr>
      </w:pPr>
      <w:r w:rsidRPr="00081C55">
        <w:rPr>
          <w:rFonts w:ascii="Arial" w:hAnsi="Arial" w:cs="Arial"/>
          <w:sz w:val="28"/>
          <w:szCs w:val="28"/>
        </w:rPr>
        <w:br w:type="page"/>
      </w:r>
    </w:p>
    <w:p w14:paraId="117A769F" w14:textId="539DAACF" w:rsidR="00E5265E" w:rsidRPr="00081C55" w:rsidRDefault="00E5265E" w:rsidP="00E5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36"/>
          <w:szCs w:val="36"/>
          <w:u w:val="single"/>
          <w:lang w:eastAsia="fr-FR"/>
        </w:rPr>
      </w:pPr>
      <w:r w:rsidRPr="00E5265E">
        <w:rPr>
          <w:rFonts w:ascii="Arial" w:eastAsia="Times New Roman" w:hAnsi="Arial" w:cs="Arial"/>
          <w:b/>
          <w:bCs/>
          <w:sz w:val="36"/>
          <w:szCs w:val="36"/>
          <w:u w:val="single"/>
          <w:lang w:eastAsia="fr-FR"/>
        </w:rPr>
        <w:lastRenderedPageBreak/>
        <w:t xml:space="preserve">Mode </w:t>
      </w:r>
      <w:r w:rsidR="00081C55" w:rsidRPr="00081C55">
        <w:rPr>
          <w:rFonts w:ascii="Arial" w:eastAsia="Times New Roman" w:hAnsi="Arial" w:cs="Arial"/>
          <w:b/>
          <w:bCs/>
          <w:sz w:val="36"/>
          <w:szCs w:val="36"/>
          <w:u w:val="single"/>
          <w:lang w:eastAsia="fr-FR"/>
        </w:rPr>
        <w:t>vidéo :</w:t>
      </w:r>
    </w:p>
    <w:p w14:paraId="3DF1ADED" w14:textId="77777777" w:rsidR="00E5265E" w:rsidRPr="00E5265E" w:rsidRDefault="00E5265E" w:rsidP="00E5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14:paraId="22256850" w14:textId="1A4C99BD" w:rsidR="00E5265E" w:rsidRDefault="00E5265E" w:rsidP="00E5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E5265E">
        <w:rPr>
          <w:rFonts w:ascii="Arial" w:eastAsia="Times New Roman" w:hAnsi="Arial" w:cs="Arial"/>
          <w:sz w:val="28"/>
          <w:szCs w:val="28"/>
          <w:lang w:eastAsia="fr-FR"/>
        </w:rPr>
        <w:t xml:space="preserve">Appuyez sur le bouton Mode vidéo </w:t>
      </w:r>
      <w:r w:rsidR="00081C55" w:rsidRPr="00081C55">
        <w:rPr>
          <w:rFonts w:ascii="Arial" w:eastAsia="Times New Roman" w:hAnsi="Arial" w:cs="Arial"/>
          <w:sz w:val="28"/>
          <w:szCs w:val="28"/>
          <w:lang w:eastAsia="fr-FR"/>
        </w:rPr>
        <w:t>(</w:t>
      </w:r>
      <w:r w:rsidRPr="00E5265E">
        <w:rPr>
          <w:rFonts w:ascii="Arial" w:eastAsia="Times New Roman" w:hAnsi="Arial" w:cs="Arial"/>
          <w:sz w:val="28"/>
          <w:szCs w:val="28"/>
          <w:lang w:eastAsia="fr-FR"/>
        </w:rPr>
        <w:t>4</w:t>
      </w:r>
      <w:r w:rsidR="00081C55" w:rsidRPr="00081C55">
        <w:rPr>
          <w:rFonts w:ascii="Arial" w:eastAsia="Times New Roman" w:hAnsi="Arial" w:cs="Arial"/>
          <w:sz w:val="28"/>
          <w:szCs w:val="28"/>
          <w:lang w:eastAsia="fr-FR"/>
        </w:rPr>
        <w:t>)</w:t>
      </w:r>
      <w:r w:rsidRPr="00E5265E">
        <w:rPr>
          <w:rFonts w:ascii="Arial" w:eastAsia="Times New Roman" w:hAnsi="Arial" w:cs="Arial"/>
          <w:sz w:val="28"/>
          <w:szCs w:val="28"/>
          <w:lang w:eastAsia="fr-FR"/>
        </w:rPr>
        <w:t xml:space="preserve"> pour parcourir les 12 modes vidéo différents de la Loupe comme suit</w:t>
      </w:r>
      <w:r w:rsidR="00081C55">
        <w:rPr>
          <w:rFonts w:ascii="Arial" w:eastAsia="Times New Roman" w:hAnsi="Arial" w:cs="Arial"/>
          <w:sz w:val="28"/>
          <w:szCs w:val="28"/>
          <w:lang w:eastAsia="fr-FR"/>
        </w:rPr>
        <w:t xml:space="preserve"> :</w:t>
      </w:r>
    </w:p>
    <w:p w14:paraId="07B2A062" w14:textId="77777777" w:rsidR="00081C55" w:rsidRPr="00E5265E" w:rsidRDefault="00081C55" w:rsidP="00E5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14:paraId="101F8188" w14:textId="2FF9C740" w:rsidR="00E5265E" w:rsidRPr="00E5265E" w:rsidRDefault="00E5265E" w:rsidP="00E5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E5265E">
        <w:rPr>
          <w:rFonts w:ascii="Arial" w:eastAsia="Times New Roman" w:hAnsi="Arial" w:cs="Arial"/>
          <w:sz w:val="28"/>
          <w:szCs w:val="28"/>
          <w:lang w:eastAsia="fr-FR"/>
        </w:rPr>
        <w:t xml:space="preserve">1. couleur </w:t>
      </w:r>
      <w:r w:rsidRPr="00081C55">
        <w:rPr>
          <w:rFonts w:ascii="Arial" w:eastAsia="Times New Roman" w:hAnsi="Arial" w:cs="Arial"/>
          <w:sz w:val="28"/>
          <w:szCs w:val="28"/>
          <w:lang w:eastAsia="fr-FR"/>
        </w:rPr>
        <w:t>naturelle</w:t>
      </w:r>
      <w:r w:rsidRPr="00E5265E">
        <w:rPr>
          <w:rFonts w:ascii="Arial" w:eastAsia="Times New Roman" w:hAnsi="Arial" w:cs="Arial"/>
          <w:sz w:val="28"/>
          <w:szCs w:val="28"/>
          <w:lang w:eastAsia="fr-FR"/>
        </w:rPr>
        <w:t xml:space="preserve"> </w:t>
      </w:r>
      <w:r w:rsidR="00081C55">
        <w:rPr>
          <w:rFonts w:ascii="Arial" w:eastAsia="Times New Roman" w:hAnsi="Arial" w:cs="Arial"/>
          <w:sz w:val="28"/>
          <w:szCs w:val="28"/>
          <w:lang w:eastAsia="fr-FR"/>
        </w:rPr>
        <w:tab/>
      </w:r>
      <w:r w:rsidRPr="00081C55">
        <w:rPr>
          <w:rFonts w:ascii="Arial" w:eastAsia="Times New Roman" w:hAnsi="Arial" w:cs="Arial"/>
          <w:sz w:val="28"/>
          <w:szCs w:val="28"/>
          <w:lang w:eastAsia="fr-FR"/>
        </w:rPr>
        <w:tab/>
      </w:r>
      <w:r w:rsidRPr="00E5265E">
        <w:rPr>
          <w:rFonts w:ascii="Arial" w:eastAsia="Times New Roman" w:hAnsi="Arial" w:cs="Arial"/>
          <w:sz w:val="28"/>
          <w:szCs w:val="28"/>
          <w:lang w:eastAsia="fr-FR"/>
        </w:rPr>
        <w:t xml:space="preserve">5. </w:t>
      </w:r>
      <w:proofErr w:type="gramStart"/>
      <w:r w:rsidRPr="00E5265E">
        <w:rPr>
          <w:rFonts w:ascii="Arial" w:eastAsia="Times New Roman" w:hAnsi="Arial" w:cs="Arial"/>
          <w:sz w:val="28"/>
          <w:szCs w:val="28"/>
          <w:lang w:eastAsia="fr-FR"/>
        </w:rPr>
        <w:t>blanc</w:t>
      </w:r>
      <w:proofErr w:type="gramEnd"/>
      <w:r w:rsidRPr="00E5265E">
        <w:rPr>
          <w:rFonts w:ascii="Arial" w:eastAsia="Times New Roman" w:hAnsi="Arial" w:cs="Arial"/>
          <w:sz w:val="28"/>
          <w:szCs w:val="28"/>
          <w:lang w:eastAsia="fr-FR"/>
        </w:rPr>
        <w:t xml:space="preserve"> sur bleu </w:t>
      </w:r>
      <w:r w:rsidRPr="00081C55">
        <w:rPr>
          <w:rFonts w:ascii="Arial" w:eastAsia="Times New Roman" w:hAnsi="Arial" w:cs="Arial"/>
          <w:sz w:val="28"/>
          <w:szCs w:val="28"/>
          <w:lang w:eastAsia="fr-FR"/>
        </w:rPr>
        <w:tab/>
      </w:r>
      <w:r w:rsidRPr="00081C55">
        <w:rPr>
          <w:rFonts w:ascii="Arial" w:eastAsia="Times New Roman" w:hAnsi="Arial" w:cs="Arial"/>
          <w:sz w:val="28"/>
          <w:szCs w:val="28"/>
          <w:lang w:eastAsia="fr-FR"/>
        </w:rPr>
        <w:tab/>
      </w:r>
      <w:r w:rsidRPr="00E5265E">
        <w:rPr>
          <w:rFonts w:ascii="Arial" w:eastAsia="Times New Roman" w:hAnsi="Arial" w:cs="Arial"/>
          <w:sz w:val="28"/>
          <w:szCs w:val="28"/>
          <w:lang w:eastAsia="fr-FR"/>
        </w:rPr>
        <w:t xml:space="preserve">9. </w:t>
      </w:r>
      <w:proofErr w:type="gramStart"/>
      <w:r w:rsidRPr="00E5265E">
        <w:rPr>
          <w:rFonts w:ascii="Arial" w:eastAsia="Times New Roman" w:hAnsi="Arial" w:cs="Arial"/>
          <w:sz w:val="28"/>
          <w:szCs w:val="28"/>
          <w:lang w:eastAsia="fr-FR"/>
        </w:rPr>
        <w:t>bleu</w:t>
      </w:r>
      <w:proofErr w:type="gramEnd"/>
      <w:r w:rsidRPr="00E5265E">
        <w:rPr>
          <w:rFonts w:ascii="Arial" w:eastAsia="Times New Roman" w:hAnsi="Arial" w:cs="Arial"/>
          <w:sz w:val="28"/>
          <w:szCs w:val="28"/>
          <w:lang w:eastAsia="fr-FR"/>
        </w:rPr>
        <w:t xml:space="preserve"> sur jaune</w:t>
      </w:r>
    </w:p>
    <w:p w14:paraId="23B9084A" w14:textId="3FBC258F" w:rsidR="00E5265E" w:rsidRPr="00E5265E" w:rsidRDefault="00E5265E" w:rsidP="00E5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E5265E">
        <w:rPr>
          <w:rFonts w:ascii="Arial" w:eastAsia="Times New Roman" w:hAnsi="Arial" w:cs="Arial"/>
          <w:sz w:val="28"/>
          <w:szCs w:val="28"/>
          <w:lang w:eastAsia="fr-FR"/>
        </w:rPr>
        <w:t xml:space="preserve">2. négatif </w:t>
      </w:r>
      <w:r w:rsidRPr="00081C55">
        <w:rPr>
          <w:rFonts w:ascii="Arial" w:eastAsia="Times New Roman" w:hAnsi="Arial" w:cs="Arial"/>
          <w:sz w:val="28"/>
          <w:szCs w:val="28"/>
          <w:lang w:eastAsia="fr-FR"/>
        </w:rPr>
        <w:tab/>
      </w:r>
      <w:r w:rsidRPr="00081C55">
        <w:rPr>
          <w:rFonts w:ascii="Arial" w:eastAsia="Times New Roman" w:hAnsi="Arial" w:cs="Arial"/>
          <w:sz w:val="28"/>
          <w:szCs w:val="28"/>
          <w:lang w:eastAsia="fr-FR"/>
        </w:rPr>
        <w:tab/>
      </w:r>
      <w:r w:rsidR="00081C55">
        <w:rPr>
          <w:rFonts w:ascii="Arial" w:eastAsia="Times New Roman" w:hAnsi="Arial" w:cs="Arial"/>
          <w:sz w:val="28"/>
          <w:szCs w:val="28"/>
          <w:lang w:eastAsia="fr-FR"/>
        </w:rPr>
        <w:tab/>
      </w:r>
      <w:r w:rsidRPr="00E5265E">
        <w:rPr>
          <w:rFonts w:ascii="Arial" w:eastAsia="Times New Roman" w:hAnsi="Arial" w:cs="Arial"/>
          <w:sz w:val="28"/>
          <w:szCs w:val="28"/>
          <w:lang w:eastAsia="fr-FR"/>
        </w:rPr>
        <w:t xml:space="preserve">6. </w:t>
      </w:r>
      <w:proofErr w:type="gramStart"/>
      <w:r w:rsidRPr="00E5265E">
        <w:rPr>
          <w:rFonts w:ascii="Arial" w:eastAsia="Times New Roman" w:hAnsi="Arial" w:cs="Arial"/>
          <w:sz w:val="28"/>
          <w:szCs w:val="28"/>
          <w:lang w:eastAsia="fr-FR"/>
        </w:rPr>
        <w:t>bleu</w:t>
      </w:r>
      <w:proofErr w:type="gramEnd"/>
      <w:r w:rsidRPr="00E5265E">
        <w:rPr>
          <w:rFonts w:ascii="Arial" w:eastAsia="Times New Roman" w:hAnsi="Arial" w:cs="Arial"/>
          <w:sz w:val="28"/>
          <w:szCs w:val="28"/>
          <w:lang w:eastAsia="fr-FR"/>
        </w:rPr>
        <w:t xml:space="preserve"> sur blanc </w:t>
      </w:r>
      <w:r w:rsidRPr="00081C55">
        <w:rPr>
          <w:rFonts w:ascii="Arial" w:eastAsia="Times New Roman" w:hAnsi="Arial" w:cs="Arial"/>
          <w:sz w:val="28"/>
          <w:szCs w:val="28"/>
          <w:lang w:eastAsia="fr-FR"/>
        </w:rPr>
        <w:tab/>
      </w:r>
      <w:r w:rsidRPr="00081C55">
        <w:rPr>
          <w:rFonts w:ascii="Arial" w:eastAsia="Times New Roman" w:hAnsi="Arial" w:cs="Arial"/>
          <w:sz w:val="28"/>
          <w:szCs w:val="28"/>
          <w:lang w:eastAsia="fr-FR"/>
        </w:rPr>
        <w:tab/>
      </w:r>
      <w:r w:rsidRPr="00E5265E">
        <w:rPr>
          <w:rFonts w:ascii="Arial" w:eastAsia="Times New Roman" w:hAnsi="Arial" w:cs="Arial"/>
          <w:sz w:val="28"/>
          <w:szCs w:val="28"/>
          <w:lang w:eastAsia="fr-FR"/>
        </w:rPr>
        <w:t xml:space="preserve">10. </w:t>
      </w:r>
      <w:proofErr w:type="gramStart"/>
      <w:r w:rsidRPr="00E5265E">
        <w:rPr>
          <w:rFonts w:ascii="Arial" w:eastAsia="Times New Roman" w:hAnsi="Arial" w:cs="Arial"/>
          <w:sz w:val="28"/>
          <w:szCs w:val="28"/>
          <w:lang w:eastAsia="fr-FR"/>
        </w:rPr>
        <w:t>jaune</w:t>
      </w:r>
      <w:proofErr w:type="gramEnd"/>
      <w:r w:rsidRPr="00E5265E">
        <w:rPr>
          <w:rFonts w:ascii="Arial" w:eastAsia="Times New Roman" w:hAnsi="Arial" w:cs="Arial"/>
          <w:sz w:val="28"/>
          <w:szCs w:val="28"/>
          <w:lang w:eastAsia="fr-FR"/>
        </w:rPr>
        <w:t xml:space="preserve"> sur bleu</w:t>
      </w:r>
    </w:p>
    <w:p w14:paraId="0C7FB61C" w14:textId="20538904" w:rsidR="00E5265E" w:rsidRPr="00E5265E" w:rsidRDefault="00E5265E" w:rsidP="00E5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E5265E">
        <w:rPr>
          <w:rFonts w:ascii="Arial" w:eastAsia="Times New Roman" w:hAnsi="Arial" w:cs="Arial"/>
          <w:sz w:val="28"/>
          <w:szCs w:val="28"/>
          <w:lang w:eastAsia="fr-FR"/>
        </w:rPr>
        <w:t xml:space="preserve">3. noir sur blanc </w:t>
      </w:r>
      <w:r w:rsidRPr="00081C55">
        <w:rPr>
          <w:rFonts w:ascii="Arial" w:eastAsia="Times New Roman" w:hAnsi="Arial" w:cs="Arial"/>
          <w:sz w:val="28"/>
          <w:szCs w:val="28"/>
          <w:lang w:eastAsia="fr-FR"/>
        </w:rPr>
        <w:tab/>
      </w:r>
      <w:r w:rsidR="00081C55">
        <w:rPr>
          <w:rFonts w:ascii="Arial" w:eastAsia="Times New Roman" w:hAnsi="Arial" w:cs="Arial"/>
          <w:sz w:val="28"/>
          <w:szCs w:val="28"/>
          <w:lang w:eastAsia="fr-FR"/>
        </w:rPr>
        <w:tab/>
      </w:r>
      <w:r w:rsidRPr="00E5265E">
        <w:rPr>
          <w:rFonts w:ascii="Arial" w:eastAsia="Times New Roman" w:hAnsi="Arial" w:cs="Arial"/>
          <w:sz w:val="28"/>
          <w:szCs w:val="28"/>
          <w:lang w:eastAsia="fr-FR"/>
        </w:rPr>
        <w:t xml:space="preserve">7. </w:t>
      </w:r>
      <w:proofErr w:type="gramStart"/>
      <w:r w:rsidRPr="00E5265E">
        <w:rPr>
          <w:rFonts w:ascii="Arial" w:eastAsia="Times New Roman" w:hAnsi="Arial" w:cs="Arial"/>
          <w:sz w:val="28"/>
          <w:szCs w:val="28"/>
          <w:lang w:eastAsia="fr-FR"/>
        </w:rPr>
        <w:t>jaune</w:t>
      </w:r>
      <w:proofErr w:type="gramEnd"/>
      <w:r w:rsidRPr="00E5265E">
        <w:rPr>
          <w:rFonts w:ascii="Arial" w:eastAsia="Times New Roman" w:hAnsi="Arial" w:cs="Arial"/>
          <w:sz w:val="28"/>
          <w:szCs w:val="28"/>
          <w:lang w:eastAsia="fr-FR"/>
        </w:rPr>
        <w:t xml:space="preserve"> sur noir </w:t>
      </w:r>
      <w:r w:rsidRPr="00081C55">
        <w:rPr>
          <w:rFonts w:ascii="Arial" w:eastAsia="Times New Roman" w:hAnsi="Arial" w:cs="Arial"/>
          <w:sz w:val="28"/>
          <w:szCs w:val="28"/>
          <w:lang w:eastAsia="fr-FR"/>
        </w:rPr>
        <w:tab/>
      </w:r>
      <w:r w:rsidRPr="00081C55">
        <w:rPr>
          <w:rFonts w:ascii="Arial" w:eastAsia="Times New Roman" w:hAnsi="Arial" w:cs="Arial"/>
          <w:sz w:val="28"/>
          <w:szCs w:val="28"/>
          <w:lang w:eastAsia="fr-FR"/>
        </w:rPr>
        <w:tab/>
      </w:r>
      <w:r w:rsidRPr="00E5265E">
        <w:rPr>
          <w:rFonts w:ascii="Arial" w:eastAsia="Times New Roman" w:hAnsi="Arial" w:cs="Arial"/>
          <w:sz w:val="28"/>
          <w:szCs w:val="28"/>
          <w:lang w:eastAsia="fr-FR"/>
        </w:rPr>
        <w:t xml:space="preserve">11. </w:t>
      </w:r>
      <w:proofErr w:type="gramStart"/>
      <w:r w:rsidR="00255CEC" w:rsidRPr="00081C55">
        <w:rPr>
          <w:rFonts w:ascii="Arial" w:eastAsia="Times New Roman" w:hAnsi="Arial" w:cs="Arial"/>
          <w:sz w:val="28"/>
          <w:szCs w:val="28"/>
          <w:lang w:eastAsia="fr-FR"/>
        </w:rPr>
        <w:t>v</w:t>
      </w:r>
      <w:r w:rsidRPr="00E5265E">
        <w:rPr>
          <w:rFonts w:ascii="Arial" w:eastAsia="Times New Roman" w:hAnsi="Arial" w:cs="Arial"/>
          <w:sz w:val="28"/>
          <w:szCs w:val="28"/>
          <w:lang w:eastAsia="fr-FR"/>
        </w:rPr>
        <w:t>ert</w:t>
      </w:r>
      <w:proofErr w:type="gramEnd"/>
      <w:r w:rsidRPr="00E5265E">
        <w:rPr>
          <w:rFonts w:ascii="Arial" w:eastAsia="Times New Roman" w:hAnsi="Arial" w:cs="Arial"/>
          <w:sz w:val="28"/>
          <w:szCs w:val="28"/>
          <w:lang w:eastAsia="fr-FR"/>
        </w:rPr>
        <w:t xml:space="preserve"> sur noir</w:t>
      </w:r>
    </w:p>
    <w:p w14:paraId="1A79FEA1" w14:textId="4152CB71" w:rsidR="00E5265E" w:rsidRPr="00E5265E" w:rsidRDefault="00E5265E" w:rsidP="00E5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E5265E">
        <w:rPr>
          <w:rFonts w:ascii="Arial" w:eastAsia="Times New Roman" w:hAnsi="Arial" w:cs="Arial"/>
          <w:sz w:val="28"/>
          <w:szCs w:val="28"/>
          <w:lang w:eastAsia="fr-FR"/>
        </w:rPr>
        <w:t xml:space="preserve">4. blanc sur noir </w:t>
      </w:r>
      <w:r w:rsidRPr="00081C55">
        <w:rPr>
          <w:rFonts w:ascii="Arial" w:eastAsia="Times New Roman" w:hAnsi="Arial" w:cs="Arial"/>
          <w:sz w:val="28"/>
          <w:szCs w:val="28"/>
          <w:lang w:eastAsia="fr-FR"/>
        </w:rPr>
        <w:tab/>
      </w:r>
      <w:r w:rsidR="00081C55">
        <w:rPr>
          <w:rFonts w:ascii="Arial" w:eastAsia="Times New Roman" w:hAnsi="Arial" w:cs="Arial"/>
          <w:sz w:val="28"/>
          <w:szCs w:val="28"/>
          <w:lang w:eastAsia="fr-FR"/>
        </w:rPr>
        <w:tab/>
      </w:r>
      <w:r w:rsidRPr="00E5265E">
        <w:rPr>
          <w:rFonts w:ascii="Arial" w:eastAsia="Times New Roman" w:hAnsi="Arial" w:cs="Arial"/>
          <w:sz w:val="28"/>
          <w:szCs w:val="28"/>
          <w:lang w:eastAsia="fr-FR"/>
        </w:rPr>
        <w:t xml:space="preserve">8. </w:t>
      </w:r>
      <w:proofErr w:type="gramStart"/>
      <w:r w:rsidRPr="00E5265E">
        <w:rPr>
          <w:rFonts w:ascii="Arial" w:eastAsia="Times New Roman" w:hAnsi="Arial" w:cs="Arial"/>
          <w:sz w:val="28"/>
          <w:szCs w:val="28"/>
          <w:lang w:eastAsia="fr-FR"/>
        </w:rPr>
        <w:t>noir</w:t>
      </w:r>
      <w:proofErr w:type="gramEnd"/>
      <w:r w:rsidRPr="00E5265E">
        <w:rPr>
          <w:rFonts w:ascii="Arial" w:eastAsia="Times New Roman" w:hAnsi="Arial" w:cs="Arial"/>
          <w:sz w:val="28"/>
          <w:szCs w:val="28"/>
          <w:lang w:eastAsia="fr-FR"/>
        </w:rPr>
        <w:t xml:space="preserve"> sur jaune </w:t>
      </w:r>
      <w:r w:rsidRPr="00081C55">
        <w:rPr>
          <w:rFonts w:ascii="Arial" w:eastAsia="Times New Roman" w:hAnsi="Arial" w:cs="Arial"/>
          <w:sz w:val="28"/>
          <w:szCs w:val="28"/>
          <w:lang w:eastAsia="fr-FR"/>
        </w:rPr>
        <w:tab/>
      </w:r>
      <w:r w:rsidRPr="00081C55">
        <w:rPr>
          <w:rFonts w:ascii="Arial" w:eastAsia="Times New Roman" w:hAnsi="Arial" w:cs="Arial"/>
          <w:sz w:val="28"/>
          <w:szCs w:val="28"/>
          <w:lang w:eastAsia="fr-FR"/>
        </w:rPr>
        <w:tab/>
      </w:r>
      <w:r w:rsidRPr="00E5265E">
        <w:rPr>
          <w:rFonts w:ascii="Arial" w:eastAsia="Times New Roman" w:hAnsi="Arial" w:cs="Arial"/>
          <w:sz w:val="28"/>
          <w:szCs w:val="28"/>
          <w:lang w:eastAsia="fr-FR"/>
        </w:rPr>
        <w:t xml:space="preserve">12. </w:t>
      </w:r>
      <w:proofErr w:type="gramStart"/>
      <w:r w:rsidRPr="00E5265E">
        <w:rPr>
          <w:rFonts w:ascii="Arial" w:eastAsia="Times New Roman" w:hAnsi="Arial" w:cs="Arial"/>
          <w:sz w:val="28"/>
          <w:szCs w:val="28"/>
          <w:lang w:eastAsia="fr-FR"/>
        </w:rPr>
        <w:t>noir</w:t>
      </w:r>
      <w:proofErr w:type="gramEnd"/>
      <w:r w:rsidRPr="00E5265E">
        <w:rPr>
          <w:rFonts w:ascii="Arial" w:eastAsia="Times New Roman" w:hAnsi="Arial" w:cs="Arial"/>
          <w:sz w:val="28"/>
          <w:szCs w:val="28"/>
          <w:lang w:eastAsia="fr-FR"/>
        </w:rPr>
        <w:t xml:space="preserve"> sur vert</w:t>
      </w:r>
    </w:p>
    <w:p w14:paraId="47589042" w14:textId="2BA3025A" w:rsidR="00081C55" w:rsidRPr="00081C55" w:rsidRDefault="00081C55" w:rsidP="00E5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14:paraId="279E1063" w14:textId="1F80F5F3" w:rsidR="00081C55" w:rsidRPr="00081C55" w:rsidRDefault="00081C55" w:rsidP="00E5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14:paraId="31681EAE" w14:textId="77777777" w:rsidR="00081C55" w:rsidRDefault="00081C55" w:rsidP="00E5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fr-FR"/>
        </w:rPr>
      </w:pPr>
    </w:p>
    <w:p w14:paraId="4EBF4189" w14:textId="3AC58A54" w:rsidR="00E5265E" w:rsidRPr="00081C55" w:rsidRDefault="00E5265E" w:rsidP="00E5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36"/>
          <w:szCs w:val="36"/>
          <w:u w:val="single"/>
          <w:lang w:eastAsia="fr-FR"/>
        </w:rPr>
      </w:pPr>
      <w:r w:rsidRPr="00E5265E">
        <w:rPr>
          <w:rFonts w:ascii="Arial" w:eastAsia="Times New Roman" w:hAnsi="Arial" w:cs="Arial"/>
          <w:b/>
          <w:bCs/>
          <w:sz w:val="36"/>
          <w:szCs w:val="36"/>
          <w:u w:val="single"/>
          <w:lang w:eastAsia="fr-FR"/>
        </w:rPr>
        <w:t>Sélection d</w:t>
      </w:r>
      <w:r w:rsidR="00081C55" w:rsidRPr="00081C55">
        <w:rPr>
          <w:rFonts w:ascii="Arial" w:eastAsia="Times New Roman" w:hAnsi="Arial" w:cs="Arial"/>
          <w:b/>
          <w:bCs/>
          <w:sz w:val="36"/>
          <w:szCs w:val="36"/>
          <w:u w:val="single"/>
          <w:lang w:eastAsia="fr-FR"/>
        </w:rPr>
        <w:t>u mode couleur (complet ou limité)</w:t>
      </w:r>
    </w:p>
    <w:p w14:paraId="4966E540" w14:textId="77777777" w:rsidR="00E5265E" w:rsidRPr="00E5265E" w:rsidRDefault="00E5265E" w:rsidP="00E5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14:paraId="1A420042" w14:textId="6A64DF65" w:rsidR="00E5265E" w:rsidRPr="00E5265E" w:rsidRDefault="00E5265E" w:rsidP="00E5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E5265E">
        <w:rPr>
          <w:rFonts w:ascii="Arial" w:eastAsia="Times New Roman" w:hAnsi="Arial" w:cs="Arial"/>
          <w:sz w:val="28"/>
          <w:szCs w:val="28"/>
          <w:lang w:eastAsia="fr-FR"/>
        </w:rPr>
        <w:t xml:space="preserve">Appuyez sur le bouton de mode </w:t>
      </w:r>
      <w:r w:rsidR="00081C55" w:rsidRPr="00081C55">
        <w:rPr>
          <w:rFonts w:ascii="Arial" w:eastAsia="Times New Roman" w:hAnsi="Arial" w:cs="Arial"/>
          <w:sz w:val="28"/>
          <w:szCs w:val="28"/>
          <w:lang w:eastAsia="fr-FR"/>
        </w:rPr>
        <w:t>(</w:t>
      </w:r>
      <w:r w:rsidRPr="00E5265E">
        <w:rPr>
          <w:rFonts w:ascii="Arial" w:eastAsia="Times New Roman" w:hAnsi="Arial" w:cs="Arial"/>
          <w:sz w:val="28"/>
          <w:szCs w:val="28"/>
          <w:lang w:eastAsia="fr-FR"/>
        </w:rPr>
        <w:t>4</w:t>
      </w:r>
      <w:r w:rsidR="00081C55" w:rsidRPr="00081C55">
        <w:rPr>
          <w:rFonts w:ascii="Arial" w:eastAsia="Times New Roman" w:hAnsi="Arial" w:cs="Arial"/>
          <w:sz w:val="28"/>
          <w:szCs w:val="28"/>
          <w:lang w:eastAsia="fr-FR"/>
        </w:rPr>
        <w:t>)</w:t>
      </w:r>
      <w:r w:rsidRPr="00E5265E">
        <w:rPr>
          <w:rFonts w:ascii="Arial" w:eastAsia="Times New Roman" w:hAnsi="Arial" w:cs="Arial"/>
          <w:sz w:val="28"/>
          <w:szCs w:val="28"/>
          <w:lang w:eastAsia="fr-FR"/>
        </w:rPr>
        <w:t xml:space="preserve"> pendant 2 secondes, après le </w:t>
      </w:r>
      <w:r w:rsidR="00255CEC" w:rsidRPr="00081C55">
        <w:rPr>
          <w:rFonts w:ascii="Arial" w:eastAsia="Times New Roman" w:hAnsi="Arial" w:cs="Arial"/>
          <w:sz w:val="28"/>
          <w:szCs w:val="28"/>
          <w:lang w:eastAsia="fr-FR"/>
        </w:rPr>
        <w:t>bip</w:t>
      </w:r>
      <w:r w:rsidRPr="00E5265E">
        <w:rPr>
          <w:rFonts w:ascii="Arial" w:eastAsia="Times New Roman" w:hAnsi="Arial" w:cs="Arial"/>
          <w:sz w:val="28"/>
          <w:szCs w:val="28"/>
          <w:lang w:eastAsia="fr-FR"/>
        </w:rPr>
        <w:t xml:space="preserve">, </w:t>
      </w:r>
      <w:r w:rsidR="00081C55" w:rsidRPr="00081C55">
        <w:rPr>
          <w:rFonts w:ascii="Arial" w:eastAsia="Times New Roman" w:hAnsi="Arial" w:cs="Arial"/>
          <w:sz w:val="28"/>
          <w:szCs w:val="28"/>
          <w:lang w:eastAsia="fr-FR"/>
        </w:rPr>
        <w:t>vous passez en mode limité (couleur/noir et blanc/inverse vidéo)</w:t>
      </w:r>
    </w:p>
    <w:p w14:paraId="290FBAF4" w14:textId="515C2721" w:rsidR="00E5265E" w:rsidRPr="00E5265E" w:rsidRDefault="00255CEC" w:rsidP="00E5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081C55">
        <w:rPr>
          <w:rFonts w:ascii="Arial" w:eastAsia="Times New Roman" w:hAnsi="Arial" w:cs="Arial"/>
          <w:sz w:val="28"/>
          <w:szCs w:val="28"/>
          <w:lang w:eastAsia="fr-FR"/>
        </w:rPr>
        <w:t>Appuyer à nouveau</w:t>
      </w:r>
      <w:r w:rsidR="00E5265E" w:rsidRPr="00E5265E">
        <w:rPr>
          <w:rFonts w:ascii="Arial" w:eastAsia="Times New Roman" w:hAnsi="Arial" w:cs="Arial"/>
          <w:sz w:val="28"/>
          <w:szCs w:val="28"/>
          <w:lang w:eastAsia="fr-FR"/>
        </w:rPr>
        <w:t xml:space="preserve"> 2 secondes sur le bouton de mode </w:t>
      </w:r>
      <w:r w:rsidR="00081C55" w:rsidRPr="00081C55">
        <w:rPr>
          <w:rFonts w:ascii="Arial" w:eastAsia="Times New Roman" w:hAnsi="Arial" w:cs="Arial"/>
          <w:sz w:val="28"/>
          <w:szCs w:val="28"/>
          <w:lang w:eastAsia="fr-FR"/>
        </w:rPr>
        <w:t>(</w:t>
      </w:r>
      <w:r w:rsidR="00E5265E" w:rsidRPr="00E5265E">
        <w:rPr>
          <w:rFonts w:ascii="Arial" w:eastAsia="Times New Roman" w:hAnsi="Arial" w:cs="Arial"/>
          <w:sz w:val="28"/>
          <w:szCs w:val="28"/>
          <w:lang w:eastAsia="fr-FR"/>
        </w:rPr>
        <w:t>4</w:t>
      </w:r>
      <w:r w:rsidR="00081C55" w:rsidRPr="00081C55">
        <w:rPr>
          <w:rFonts w:ascii="Arial" w:eastAsia="Times New Roman" w:hAnsi="Arial" w:cs="Arial"/>
          <w:sz w:val="28"/>
          <w:szCs w:val="28"/>
          <w:lang w:eastAsia="fr-FR"/>
        </w:rPr>
        <w:t>)</w:t>
      </w:r>
      <w:r w:rsidR="00E5265E" w:rsidRPr="00E5265E">
        <w:rPr>
          <w:rFonts w:ascii="Arial" w:eastAsia="Times New Roman" w:hAnsi="Arial" w:cs="Arial"/>
          <w:sz w:val="28"/>
          <w:szCs w:val="28"/>
          <w:lang w:eastAsia="fr-FR"/>
        </w:rPr>
        <w:t xml:space="preserve"> pour retourner</w:t>
      </w:r>
      <w:r w:rsidR="00081C55" w:rsidRPr="00081C55">
        <w:rPr>
          <w:rFonts w:ascii="Arial" w:eastAsia="Times New Roman" w:hAnsi="Arial" w:cs="Arial"/>
          <w:sz w:val="28"/>
          <w:szCs w:val="28"/>
          <w:lang w:eastAsia="fr-FR"/>
        </w:rPr>
        <w:t xml:space="preserve"> aux</w:t>
      </w:r>
      <w:r w:rsidR="00E5265E" w:rsidRPr="00E5265E">
        <w:rPr>
          <w:rFonts w:ascii="Arial" w:eastAsia="Times New Roman" w:hAnsi="Arial" w:cs="Arial"/>
          <w:sz w:val="28"/>
          <w:szCs w:val="28"/>
          <w:lang w:eastAsia="fr-FR"/>
        </w:rPr>
        <w:t xml:space="preserve"> 12 modes vidéo </w:t>
      </w:r>
      <w:r w:rsidR="00081C55" w:rsidRPr="00081C55">
        <w:rPr>
          <w:rFonts w:ascii="Arial" w:eastAsia="Times New Roman" w:hAnsi="Arial" w:cs="Arial"/>
          <w:sz w:val="28"/>
          <w:szCs w:val="28"/>
          <w:lang w:eastAsia="fr-FR"/>
        </w:rPr>
        <w:t>de base.</w:t>
      </w:r>
    </w:p>
    <w:p w14:paraId="5B83F92E" w14:textId="026DC3EB" w:rsidR="00E5265E" w:rsidRPr="00081C55" w:rsidRDefault="00E5265E" w:rsidP="00E5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14:paraId="4801C585" w14:textId="77777777" w:rsidR="00081C55" w:rsidRPr="00081C55" w:rsidRDefault="00081C55" w:rsidP="00E5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14:paraId="49CED9A9" w14:textId="77777777" w:rsidR="00081C55" w:rsidRPr="00E5265E" w:rsidRDefault="00081C55" w:rsidP="00E5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14:paraId="70FB520B" w14:textId="41066ED0" w:rsidR="00E5265E" w:rsidRPr="00081C55" w:rsidRDefault="00E5265E" w:rsidP="00E5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36"/>
          <w:szCs w:val="36"/>
          <w:u w:val="single"/>
          <w:lang w:eastAsia="fr-FR"/>
        </w:rPr>
      </w:pPr>
      <w:r w:rsidRPr="00E5265E">
        <w:rPr>
          <w:rFonts w:ascii="Arial" w:eastAsia="Times New Roman" w:hAnsi="Arial" w:cs="Arial"/>
          <w:b/>
          <w:bCs/>
          <w:sz w:val="36"/>
          <w:szCs w:val="36"/>
          <w:u w:val="single"/>
          <w:lang w:eastAsia="fr-FR"/>
        </w:rPr>
        <w:t>Réglage du grossissement</w:t>
      </w:r>
      <w:r w:rsidRPr="00081C55">
        <w:rPr>
          <w:rFonts w:ascii="Arial" w:eastAsia="Times New Roman" w:hAnsi="Arial" w:cs="Arial"/>
          <w:b/>
          <w:bCs/>
          <w:sz w:val="36"/>
          <w:szCs w:val="36"/>
          <w:u w:val="single"/>
          <w:lang w:eastAsia="fr-FR"/>
        </w:rPr>
        <w:t xml:space="preserve"> :</w:t>
      </w:r>
    </w:p>
    <w:p w14:paraId="2ED5F662" w14:textId="77777777" w:rsidR="00E5265E" w:rsidRPr="00E5265E" w:rsidRDefault="00E5265E" w:rsidP="00E5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14:paraId="74876542" w14:textId="74F3A425" w:rsidR="00E5265E" w:rsidRPr="00E5265E" w:rsidRDefault="00E5265E" w:rsidP="00E5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E5265E">
        <w:rPr>
          <w:rFonts w:ascii="Arial" w:eastAsia="Times New Roman" w:hAnsi="Arial" w:cs="Arial"/>
          <w:sz w:val="28"/>
          <w:szCs w:val="28"/>
          <w:lang w:eastAsia="fr-FR"/>
        </w:rPr>
        <w:t xml:space="preserve">Appuyez sur le bouton de zoom </w:t>
      </w:r>
      <w:r w:rsidR="00255CEC" w:rsidRPr="00081C55">
        <w:rPr>
          <w:rFonts w:ascii="Arial" w:eastAsia="Times New Roman" w:hAnsi="Arial" w:cs="Arial"/>
          <w:sz w:val="28"/>
          <w:szCs w:val="28"/>
          <w:lang w:eastAsia="fr-FR"/>
        </w:rPr>
        <w:t>+ (</w:t>
      </w:r>
      <w:r w:rsidRPr="00E5265E">
        <w:rPr>
          <w:rFonts w:ascii="Arial" w:eastAsia="Times New Roman" w:hAnsi="Arial" w:cs="Arial"/>
          <w:sz w:val="28"/>
          <w:szCs w:val="28"/>
          <w:lang w:eastAsia="fr-FR"/>
        </w:rPr>
        <w:t>3</w:t>
      </w:r>
      <w:r w:rsidR="00255CEC" w:rsidRPr="00081C55">
        <w:rPr>
          <w:rFonts w:ascii="Arial" w:eastAsia="Times New Roman" w:hAnsi="Arial" w:cs="Arial"/>
          <w:sz w:val="28"/>
          <w:szCs w:val="28"/>
          <w:lang w:eastAsia="fr-FR"/>
        </w:rPr>
        <w:t>)</w:t>
      </w:r>
      <w:r w:rsidRPr="00E5265E">
        <w:rPr>
          <w:rFonts w:ascii="Arial" w:eastAsia="Times New Roman" w:hAnsi="Arial" w:cs="Arial"/>
          <w:sz w:val="28"/>
          <w:szCs w:val="28"/>
          <w:lang w:eastAsia="fr-FR"/>
        </w:rPr>
        <w:t xml:space="preserve"> de 4x à 32x</w:t>
      </w:r>
    </w:p>
    <w:p w14:paraId="09447929" w14:textId="29B8B04E" w:rsidR="00E5265E" w:rsidRPr="00E5265E" w:rsidRDefault="00E5265E" w:rsidP="00E5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E5265E">
        <w:rPr>
          <w:rFonts w:ascii="Arial" w:eastAsia="Times New Roman" w:hAnsi="Arial" w:cs="Arial"/>
          <w:sz w:val="28"/>
          <w:szCs w:val="28"/>
          <w:lang w:eastAsia="fr-FR"/>
        </w:rPr>
        <w:t xml:space="preserve">Appuyez sur le bouton de zoom </w:t>
      </w:r>
      <w:r w:rsidR="00255CEC" w:rsidRPr="00081C55">
        <w:rPr>
          <w:rFonts w:ascii="Arial" w:eastAsia="Times New Roman" w:hAnsi="Arial" w:cs="Arial"/>
          <w:sz w:val="28"/>
          <w:szCs w:val="28"/>
          <w:lang w:eastAsia="fr-FR"/>
        </w:rPr>
        <w:t>–</w:t>
      </w:r>
      <w:r w:rsidRPr="00E5265E">
        <w:rPr>
          <w:rFonts w:ascii="Arial" w:eastAsia="Times New Roman" w:hAnsi="Arial" w:cs="Arial"/>
          <w:sz w:val="28"/>
          <w:szCs w:val="28"/>
          <w:lang w:eastAsia="fr-FR"/>
        </w:rPr>
        <w:t xml:space="preserve"> </w:t>
      </w:r>
      <w:r w:rsidR="00255CEC" w:rsidRPr="00081C55">
        <w:rPr>
          <w:rFonts w:ascii="Arial" w:eastAsia="Times New Roman" w:hAnsi="Arial" w:cs="Arial"/>
          <w:sz w:val="28"/>
          <w:szCs w:val="28"/>
          <w:lang w:eastAsia="fr-FR"/>
        </w:rPr>
        <w:t>(</w:t>
      </w:r>
      <w:r w:rsidRPr="00E5265E">
        <w:rPr>
          <w:rFonts w:ascii="Arial" w:eastAsia="Times New Roman" w:hAnsi="Arial" w:cs="Arial"/>
          <w:sz w:val="28"/>
          <w:szCs w:val="28"/>
          <w:lang w:eastAsia="fr-FR"/>
        </w:rPr>
        <w:t>5</w:t>
      </w:r>
      <w:r w:rsidR="00255CEC" w:rsidRPr="00081C55">
        <w:rPr>
          <w:rFonts w:ascii="Arial" w:eastAsia="Times New Roman" w:hAnsi="Arial" w:cs="Arial"/>
          <w:sz w:val="28"/>
          <w:szCs w:val="28"/>
          <w:lang w:eastAsia="fr-FR"/>
        </w:rPr>
        <w:t>)</w:t>
      </w:r>
      <w:r w:rsidRPr="00E5265E">
        <w:rPr>
          <w:rFonts w:ascii="Arial" w:eastAsia="Times New Roman" w:hAnsi="Arial" w:cs="Arial"/>
          <w:sz w:val="28"/>
          <w:szCs w:val="28"/>
          <w:lang w:eastAsia="fr-FR"/>
        </w:rPr>
        <w:t xml:space="preserve"> de 32x-4x</w:t>
      </w:r>
    </w:p>
    <w:p w14:paraId="22E8C7D4" w14:textId="77777777" w:rsidR="00E5265E" w:rsidRPr="00E5265E" w:rsidRDefault="00E5265E" w:rsidP="00E5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E5265E">
        <w:rPr>
          <w:rFonts w:ascii="Arial" w:eastAsia="Times New Roman" w:hAnsi="Arial" w:cs="Arial"/>
          <w:sz w:val="28"/>
          <w:szCs w:val="28"/>
          <w:lang w:eastAsia="fr-FR"/>
        </w:rPr>
        <w:t>Quand il se démarque, les niveaux d'agrandissement de 2x-32x</w:t>
      </w:r>
    </w:p>
    <w:p w14:paraId="13424CCA" w14:textId="77777777" w:rsidR="00855121" w:rsidRDefault="00855121">
      <w:pPr>
        <w:rPr>
          <w:rFonts w:ascii="Arial" w:hAnsi="Arial" w:cs="Arial"/>
          <w:sz w:val="28"/>
          <w:szCs w:val="28"/>
        </w:rPr>
      </w:pPr>
      <w:r>
        <w:rPr>
          <w:rFonts w:ascii="Arial" w:hAnsi="Arial" w:cs="Arial"/>
          <w:sz w:val="28"/>
          <w:szCs w:val="28"/>
        </w:rPr>
        <w:br w:type="page"/>
      </w:r>
    </w:p>
    <w:p w14:paraId="4FE97C13" w14:textId="77777777" w:rsidR="001C4F42" w:rsidRPr="001C4F42" w:rsidRDefault="001C4F42" w:rsidP="001C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36"/>
          <w:szCs w:val="36"/>
          <w:u w:val="single"/>
          <w:lang w:eastAsia="fr-FR"/>
        </w:rPr>
      </w:pPr>
      <w:r w:rsidRPr="001C4F42">
        <w:rPr>
          <w:rFonts w:ascii="Arial" w:eastAsia="Times New Roman" w:hAnsi="Arial" w:cs="Arial"/>
          <w:b/>
          <w:bCs/>
          <w:sz w:val="36"/>
          <w:szCs w:val="36"/>
          <w:u w:val="single"/>
          <w:lang w:eastAsia="fr-FR"/>
        </w:rPr>
        <w:lastRenderedPageBreak/>
        <w:t>Geler l'image</w:t>
      </w:r>
    </w:p>
    <w:p w14:paraId="1A99BE28" w14:textId="77777777" w:rsidR="009E67FB" w:rsidRDefault="009E67FB" w:rsidP="001C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14:paraId="4B49C509" w14:textId="2B13330A" w:rsidR="001C4F42" w:rsidRPr="001C4F42" w:rsidRDefault="001C4F42" w:rsidP="001C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1C4F42">
        <w:rPr>
          <w:rFonts w:ascii="Arial" w:eastAsia="Times New Roman" w:hAnsi="Arial" w:cs="Arial"/>
          <w:sz w:val="28"/>
          <w:szCs w:val="28"/>
          <w:lang w:eastAsia="fr-FR"/>
        </w:rPr>
        <w:t xml:space="preserve">Appuyez sur le bouton Freeze </w:t>
      </w:r>
      <w:r>
        <w:rPr>
          <w:rFonts w:ascii="Arial" w:eastAsia="Times New Roman" w:hAnsi="Arial" w:cs="Arial"/>
          <w:sz w:val="28"/>
          <w:szCs w:val="28"/>
          <w:lang w:eastAsia="fr-FR"/>
        </w:rPr>
        <w:t>(</w:t>
      </w:r>
      <w:r w:rsidRPr="001C4F42">
        <w:rPr>
          <w:rFonts w:ascii="Arial" w:eastAsia="Times New Roman" w:hAnsi="Arial" w:cs="Arial"/>
          <w:sz w:val="28"/>
          <w:szCs w:val="28"/>
          <w:lang w:eastAsia="fr-FR"/>
        </w:rPr>
        <w:t>2</w:t>
      </w:r>
      <w:r>
        <w:rPr>
          <w:rFonts w:ascii="Arial" w:eastAsia="Times New Roman" w:hAnsi="Arial" w:cs="Arial"/>
          <w:sz w:val="28"/>
          <w:szCs w:val="28"/>
          <w:lang w:eastAsia="fr-FR"/>
        </w:rPr>
        <w:t>)</w:t>
      </w:r>
      <w:r w:rsidRPr="001C4F42">
        <w:rPr>
          <w:rFonts w:ascii="Arial" w:eastAsia="Times New Roman" w:hAnsi="Arial" w:cs="Arial"/>
          <w:sz w:val="28"/>
          <w:szCs w:val="28"/>
          <w:lang w:eastAsia="fr-FR"/>
        </w:rPr>
        <w:t xml:space="preserve"> pour </w:t>
      </w:r>
      <w:r>
        <w:rPr>
          <w:rFonts w:ascii="Arial" w:eastAsia="Times New Roman" w:hAnsi="Arial" w:cs="Arial"/>
          <w:sz w:val="28"/>
          <w:szCs w:val="28"/>
          <w:lang w:eastAsia="fr-FR"/>
        </w:rPr>
        <w:t>geler ou libérer l'image.</w:t>
      </w:r>
    </w:p>
    <w:p w14:paraId="254090B5" w14:textId="5E0EB162" w:rsidR="001C4F42" w:rsidRDefault="001C4F42" w:rsidP="001C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14:paraId="74B7F7A2" w14:textId="7D815D80" w:rsidR="00F548E3" w:rsidRDefault="00F548E3" w:rsidP="001C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14:paraId="66ECF24E" w14:textId="77777777" w:rsidR="00F548E3" w:rsidRDefault="00F548E3" w:rsidP="001C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14:paraId="196A54DF" w14:textId="329C3FB9" w:rsidR="001C4F42" w:rsidRPr="001C4F42" w:rsidRDefault="001C4F42" w:rsidP="001C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36"/>
          <w:szCs w:val="36"/>
          <w:u w:val="single"/>
          <w:lang w:eastAsia="fr-FR"/>
        </w:rPr>
      </w:pPr>
      <w:r w:rsidRPr="001C4F42">
        <w:rPr>
          <w:rFonts w:ascii="Arial" w:eastAsia="Times New Roman" w:hAnsi="Arial" w:cs="Arial"/>
          <w:b/>
          <w:bCs/>
          <w:sz w:val="36"/>
          <w:szCs w:val="36"/>
          <w:u w:val="single"/>
          <w:lang w:eastAsia="fr-FR"/>
        </w:rPr>
        <w:t xml:space="preserve">Activer / </w:t>
      </w:r>
      <w:r>
        <w:rPr>
          <w:rFonts w:ascii="Arial" w:eastAsia="Times New Roman" w:hAnsi="Arial" w:cs="Arial"/>
          <w:b/>
          <w:bCs/>
          <w:sz w:val="36"/>
          <w:szCs w:val="36"/>
          <w:u w:val="single"/>
          <w:lang w:eastAsia="fr-FR"/>
        </w:rPr>
        <w:t>Désactivé le bip des touches</w:t>
      </w:r>
    </w:p>
    <w:p w14:paraId="60ACAEF4" w14:textId="77777777" w:rsidR="009E67FB" w:rsidRDefault="009E67FB" w:rsidP="001C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14:paraId="1F46B659" w14:textId="1720CEDD" w:rsidR="001C4F42" w:rsidRPr="001C4F42" w:rsidRDefault="001C4F42" w:rsidP="001C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1C4F42">
        <w:rPr>
          <w:rFonts w:ascii="Arial" w:eastAsia="Times New Roman" w:hAnsi="Arial" w:cs="Arial"/>
          <w:sz w:val="28"/>
          <w:szCs w:val="28"/>
          <w:lang w:eastAsia="fr-FR"/>
        </w:rPr>
        <w:t xml:space="preserve">Appuyez sur le bouton de zoom </w:t>
      </w:r>
      <w:r>
        <w:rPr>
          <w:rFonts w:ascii="Arial" w:eastAsia="Times New Roman" w:hAnsi="Arial" w:cs="Arial"/>
          <w:sz w:val="28"/>
          <w:szCs w:val="28"/>
          <w:lang w:eastAsia="fr-FR"/>
        </w:rPr>
        <w:t>(</w:t>
      </w:r>
      <w:r w:rsidRPr="001C4F42">
        <w:rPr>
          <w:rFonts w:ascii="Arial" w:eastAsia="Times New Roman" w:hAnsi="Arial" w:cs="Arial"/>
          <w:sz w:val="28"/>
          <w:szCs w:val="28"/>
          <w:lang w:eastAsia="fr-FR"/>
        </w:rPr>
        <w:t>5</w:t>
      </w:r>
      <w:r>
        <w:rPr>
          <w:rFonts w:ascii="Arial" w:eastAsia="Times New Roman" w:hAnsi="Arial" w:cs="Arial"/>
          <w:sz w:val="28"/>
          <w:szCs w:val="28"/>
          <w:lang w:eastAsia="fr-FR"/>
        </w:rPr>
        <w:t>)</w:t>
      </w:r>
      <w:r w:rsidRPr="001C4F42">
        <w:rPr>
          <w:rFonts w:ascii="Arial" w:eastAsia="Times New Roman" w:hAnsi="Arial" w:cs="Arial"/>
          <w:sz w:val="28"/>
          <w:szCs w:val="28"/>
          <w:lang w:eastAsia="fr-FR"/>
        </w:rPr>
        <w:t xml:space="preserve"> pendant 5 secondes, 2 </w:t>
      </w:r>
      <w:r>
        <w:rPr>
          <w:rFonts w:ascii="Arial" w:eastAsia="Times New Roman" w:hAnsi="Arial" w:cs="Arial"/>
          <w:sz w:val="28"/>
          <w:szCs w:val="28"/>
          <w:lang w:eastAsia="fr-FR"/>
        </w:rPr>
        <w:t>bips</w:t>
      </w:r>
      <w:r w:rsidRPr="001C4F42">
        <w:rPr>
          <w:rFonts w:ascii="Arial" w:eastAsia="Times New Roman" w:hAnsi="Arial" w:cs="Arial"/>
          <w:sz w:val="28"/>
          <w:szCs w:val="28"/>
          <w:lang w:eastAsia="fr-FR"/>
        </w:rPr>
        <w:t xml:space="preserve"> signifie</w:t>
      </w:r>
      <w:r>
        <w:rPr>
          <w:rFonts w:ascii="Arial" w:eastAsia="Times New Roman" w:hAnsi="Arial" w:cs="Arial"/>
          <w:sz w:val="28"/>
          <w:szCs w:val="28"/>
          <w:lang w:eastAsia="fr-FR"/>
        </w:rPr>
        <w:t>nt</w:t>
      </w:r>
      <w:r w:rsidRPr="001C4F42">
        <w:rPr>
          <w:rFonts w:ascii="Arial" w:eastAsia="Times New Roman" w:hAnsi="Arial" w:cs="Arial"/>
          <w:sz w:val="28"/>
          <w:szCs w:val="28"/>
          <w:lang w:eastAsia="fr-FR"/>
        </w:rPr>
        <w:t xml:space="preserve"> qu'il active </w:t>
      </w:r>
      <w:r>
        <w:rPr>
          <w:rFonts w:ascii="Arial" w:eastAsia="Times New Roman" w:hAnsi="Arial" w:cs="Arial"/>
          <w:sz w:val="28"/>
          <w:szCs w:val="28"/>
          <w:lang w:eastAsia="fr-FR"/>
        </w:rPr>
        <w:t>le son des boutons.</w:t>
      </w:r>
    </w:p>
    <w:p w14:paraId="5D67070B" w14:textId="6E974F5F" w:rsidR="001C4F42" w:rsidRPr="001C4F42" w:rsidRDefault="001C4F42" w:rsidP="001C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Pr>
          <w:rFonts w:ascii="Arial" w:eastAsia="Times New Roman" w:hAnsi="Arial" w:cs="Arial"/>
          <w:sz w:val="28"/>
          <w:szCs w:val="28"/>
          <w:lang w:eastAsia="fr-FR"/>
        </w:rPr>
        <w:t>Appuyez à nouveau</w:t>
      </w:r>
      <w:r w:rsidRPr="001C4F42">
        <w:rPr>
          <w:rFonts w:ascii="Arial" w:eastAsia="Times New Roman" w:hAnsi="Arial" w:cs="Arial"/>
          <w:sz w:val="28"/>
          <w:szCs w:val="28"/>
          <w:lang w:eastAsia="fr-FR"/>
        </w:rPr>
        <w:t xml:space="preserve"> 5 secondes sur le bouton </w:t>
      </w:r>
      <w:r>
        <w:rPr>
          <w:rFonts w:ascii="Arial" w:eastAsia="Times New Roman" w:hAnsi="Arial" w:cs="Arial"/>
          <w:sz w:val="28"/>
          <w:szCs w:val="28"/>
          <w:lang w:eastAsia="fr-FR"/>
        </w:rPr>
        <w:t>(</w:t>
      </w:r>
      <w:r w:rsidRPr="001C4F42">
        <w:rPr>
          <w:rFonts w:ascii="Arial" w:eastAsia="Times New Roman" w:hAnsi="Arial" w:cs="Arial"/>
          <w:sz w:val="28"/>
          <w:szCs w:val="28"/>
          <w:lang w:eastAsia="fr-FR"/>
        </w:rPr>
        <w:t>5</w:t>
      </w:r>
      <w:r>
        <w:rPr>
          <w:rFonts w:ascii="Arial" w:eastAsia="Times New Roman" w:hAnsi="Arial" w:cs="Arial"/>
          <w:sz w:val="28"/>
          <w:szCs w:val="28"/>
          <w:lang w:eastAsia="fr-FR"/>
        </w:rPr>
        <w:t>)</w:t>
      </w:r>
      <w:r w:rsidRPr="001C4F42">
        <w:rPr>
          <w:rFonts w:ascii="Arial" w:eastAsia="Times New Roman" w:hAnsi="Arial" w:cs="Arial"/>
          <w:sz w:val="28"/>
          <w:szCs w:val="28"/>
          <w:lang w:eastAsia="fr-FR"/>
        </w:rPr>
        <w:t>, 1</w:t>
      </w:r>
      <w:r>
        <w:rPr>
          <w:rFonts w:ascii="Arial" w:eastAsia="Times New Roman" w:hAnsi="Arial" w:cs="Arial"/>
          <w:sz w:val="28"/>
          <w:szCs w:val="28"/>
          <w:lang w:eastAsia="fr-FR"/>
        </w:rPr>
        <w:t xml:space="preserve"> bip</w:t>
      </w:r>
      <w:r w:rsidRPr="001C4F42">
        <w:rPr>
          <w:rFonts w:ascii="Arial" w:eastAsia="Times New Roman" w:hAnsi="Arial" w:cs="Arial"/>
          <w:sz w:val="28"/>
          <w:szCs w:val="28"/>
          <w:lang w:eastAsia="fr-FR"/>
        </w:rPr>
        <w:t xml:space="preserve"> signifie qu'il </w:t>
      </w:r>
      <w:r>
        <w:rPr>
          <w:rFonts w:ascii="Arial" w:eastAsia="Times New Roman" w:hAnsi="Arial" w:cs="Arial"/>
          <w:sz w:val="28"/>
          <w:szCs w:val="28"/>
          <w:lang w:eastAsia="fr-FR"/>
        </w:rPr>
        <w:t>désactive le son des boutons.</w:t>
      </w:r>
    </w:p>
    <w:p w14:paraId="548615EC" w14:textId="50A3E56E" w:rsidR="001C4F42" w:rsidRDefault="001C4F42" w:rsidP="001C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14:paraId="3AA5963C" w14:textId="2B188F73" w:rsidR="00F548E3" w:rsidRDefault="00F548E3" w:rsidP="001C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14:paraId="684404F1" w14:textId="77777777" w:rsidR="00F548E3" w:rsidRPr="001C4F42" w:rsidRDefault="00F548E3" w:rsidP="001C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14:paraId="3703F246" w14:textId="77777777" w:rsidR="001C4F42" w:rsidRPr="001C4F42" w:rsidRDefault="001C4F42" w:rsidP="001C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36"/>
          <w:szCs w:val="36"/>
          <w:u w:val="single"/>
          <w:lang w:eastAsia="fr-FR"/>
        </w:rPr>
      </w:pPr>
      <w:r w:rsidRPr="001C4F42">
        <w:rPr>
          <w:rFonts w:ascii="Arial" w:eastAsia="Times New Roman" w:hAnsi="Arial" w:cs="Arial"/>
          <w:b/>
          <w:bCs/>
          <w:sz w:val="36"/>
          <w:szCs w:val="36"/>
          <w:u w:val="single"/>
          <w:lang w:eastAsia="fr-FR"/>
        </w:rPr>
        <w:t>Réglage de la luminosité de l'écran LCD</w:t>
      </w:r>
    </w:p>
    <w:p w14:paraId="0923F17D" w14:textId="77777777" w:rsidR="009E67FB" w:rsidRDefault="009E67FB" w:rsidP="001C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14:paraId="13C2FFCB" w14:textId="5BC0A918" w:rsidR="001C4F42" w:rsidRPr="001C4F42" w:rsidRDefault="001C4F42" w:rsidP="001C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1C4F42">
        <w:rPr>
          <w:rFonts w:ascii="Arial" w:eastAsia="Times New Roman" w:hAnsi="Arial" w:cs="Arial"/>
          <w:sz w:val="28"/>
          <w:szCs w:val="28"/>
          <w:lang w:eastAsia="fr-FR"/>
        </w:rPr>
        <w:t>Appuyez sur le bouton pour effectuer un zoom arrière 3 ou un zoom avant 5 avec le bouton Freeze pour allumer ou éteindre la luminosité de l'écran LCD,</w:t>
      </w:r>
      <w:r w:rsidR="00F548E3">
        <w:rPr>
          <w:rFonts w:ascii="Arial" w:eastAsia="Times New Roman" w:hAnsi="Arial" w:cs="Arial"/>
          <w:sz w:val="28"/>
          <w:szCs w:val="28"/>
          <w:lang w:eastAsia="fr-FR"/>
        </w:rPr>
        <w:t xml:space="preserve"> </w:t>
      </w:r>
      <w:r w:rsidRPr="001C4F42">
        <w:rPr>
          <w:rFonts w:ascii="Arial" w:eastAsia="Times New Roman" w:hAnsi="Arial" w:cs="Arial"/>
          <w:sz w:val="28"/>
          <w:szCs w:val="28"/>
          <w:lang w:eastAsia="fr-FR"/>
        </w:rPr>
        <w:t>appuyez sur le bouton de mode 4 pour quitter, ou après 5 secondes, il sera automatiquement quitté</w:t>
      </w:r>
    </w:p>
    <w:p w14:paraId="3ADBC405" w14:textId="77777777" w:rsidR="001C4F42" w:rsidRPr="001C4F42" w:rsidRDefault="001C4F42" w:rsidP="001C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14:paraId="1BFBD347" w14:textId="77777777" w:rsidR="001C4F42" w:rsidRPr="001C4F42" w:rsidRDefault="001C4F42" w:rsidP="001C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14:paraId="26E50E01" w14:textId="77777777" w:rsidR="001C4F42" w:rsidRPr="001C4F42" w:rsidRDefault="001C4F42" w:rsidP="001C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14:paraId="3C571395" w14:textId="77777777" w:rsidR="001C4F42" w:rsidRPr="001C4F42" w:rsidRDefault="001C4F42" w:rsidP="001C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36"/>
          <w:szCs w:val="36"/>
          <w:u w:val="single"/>
          <w:lang w:eastAsia="fr-FR"/>
        </w:rPr>
      </w:pPr>
      <w:r w:rsidRPr="001C4F42">
        <w:rPr>
          <w:rFonts w:ascii="Arial" w:eastAsia="Times New Roman" w:hAnsi="Arial" w:cs="Arial"/>
          <w:b/>
          <w:bCs/>
          <w:sz w:val="36"/>
          <w:szCs w:val="36"/>
          <w:u w:val="single"/>
          <w:lang w:eastAsia="fr-FR"/>
        </w:rPr>
        <w:t>Indication de batterie faible</w:t>
      </w:r>
    </w:p>
    <w:p w14:paraId="22F97D53" w14:textId="77777777" w:rsidR="009E67FB" w:rsidRDefault="009E67FB" w:rsidP="001C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14:paraId="56A653AB" w14:textId="42F3EDE0" w:rsidR="001C4F42" w:rsidRPr="001C4F42" w:rsidRDefault="001C4F42" w:rsidP="001C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1C4F42">
        <w:rPr>
          <w:rFonts w:ascii="Arial" w:eastAsia="Times New Roman" w:hAnsi="Arial" w:cs="Arial"/>
          <w:sz w:val="28"/>
          <w:szCs w:val="28"/>
          <w:lang w:eastAsia="fr-FR"/>
        </w:rPr>
        <w:t>Si la batte</w:t>
      </w:r>
      <w:r w:rsidR="00F548E3">
        <w:rPr>
          <w:rFonts w:ascii="Arial" w:eastAsia="Times New Roman" w:hAnsi="Arial" w:cs="Arial"/>
          <w:sz w:val="28"/>
          <w:szCs w:val="28"/>
          <w:lang w:eastAsia="fr-FR"/>
        </w:rPr>
        <w:t>rie</w:t>
      </w:r>
      <w:r w:rsidRPr="001C4F42">
        <w:rPr>
          <w:rFonts w:ascii="Arial" w:eastAsia="Times New Roman" w:hAnsi="Arial" w:cs="Arial"/>
          <w:sz w:val="28"/>
          <w:szCs w:val="28"/>
          <w:lang w:eastAsia="fr-FR"/>
        </w:rPr>
        <w:t xml:space="preserve"> est faible, il y aura un symbole clignotant au milieu de l'écran,</w:t>
      </w:r>
      <w:r w:rsidR="00F548E3">
        <w:rPr>
          <w:rFonts w:ascii="Arial" w:eastAsia="Times New Roman" w:hAnsi="Arial" w:cs="Arial"/>
          <w:sz w:val="28"/>
          <w:szCs w:val="28"/>
          <w:lang w:eastAsia="fr-FR"/>
        </w:rPr>
        <w:t xml:space="preserve"> qui indique</w:t>
      </w:r>
      <w:r w:rsidRPr="001C4F42">
        <w:rPr>
          <w:rFonts w:ascii="Arial" w:eastAsia="Times New Roman" w:hAnsi="Arial" w:cs="Arial"/>
          <w:sz w:val="28"/>
          <w:szCs w:val="28"/>
          <w:lang w:eastAsia="fr-FR"/>
        </w:rPr>
        <w:t xml:space="preserve"> que vous devez recharger </w:t>
      </w:r>
      <w:r w:rsidR="00F548E3">
        <w:rPr>
          <w:rFonts w:ascii="Arial" w:eastAsia="Times New Roman" w:hAnsi="Arial" w:cs="Arial"/>
          <w:sz w:val="28"/>
          <w:szCs w:val="28"/>
          <w:lang w:eastAsia="fr-FR"/>
        </w:rPr>
        <w:t>votre appareil</w:t>
      </w:r>
      <w:r w:rsidRPr="001C4F42">
        <w:rPr>
          <w:rFonts w:ascii="Arial" w:eastAsia="Times New Roman" w:hAnsi="Arial" w:cs="Arial"/>
          <w:sz w:val="28"/>
          <w:szCs w:val="28"/>
          <w:lang w:eastAsia="fr-FR"/>
        </w:rPr>
        <w:t>.</w:t>
      </w:r>
    </w:p>
    <w:p w14:paraId="45E4A8FB" w14:textId="66DB7CC0" w:rsidR="001C4F42" w:rsidRDefault="001C4F42" w:rsidP="001C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14:paraId="0D4DB09D" w14:textId="43C3F6DC" w:rsidR="00F548E3" w:rsidRDefault="00F548E3" w:rsidP="001C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14:paraId="4FE235E8" w14:textId="77777777" w:rsidR="009E67FB" w:rsidRDefault="009E67FB" w:rsidP="001C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14:paraId="7495781B" w14:textId="77777777" w:rsidR="00F548E3" w:rsidRPr="001C4F42" w:rsidRDefault="00F548E3" w:rsidP="001C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14:paraId="70337834" w14:textId="77777777" w:rsidR="001C4F42" w:rsidRPr="001C4F42" w:rsidRDefault="001C4F42" w:rsidP="001C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14:paraId="019746A0" w14:textId="77777777" w:rsidR="001C4F42" w:rsidRPr="001C4F42" w:rsidRDefault="001C4F42" w:rsidP="001C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36"/>
          <w:szCs w:val="36"/>
          <w:u w:val="single"/>
          <w:lang w:eastAsia="fr-FR"/>
        </w:rPr>
      </w:pPr>
      <w:r w:rsidRPr="001C4F42">
        <w:rPr>
          <w:rFonts w:ascii="Arial" w:eastAsia="Times New Roman" w:hAnsi="Arial" w:cs="Arial"/>
          <w:b/>
          <w:bCs/>
          <w:sz w:val="36"/>
          <w:szCs w:val="36"/>
          <w:u w:val="single"/>
          <w:lang w:eastAsia="fr-FR"/>
        </w:rPr>
        <w:t>Éteindre</w:t>
      </w:r>
    </w:p>
    <w:p w14:paraId="237D129D" w14:textId="77777777" w:rsidR="001C4F42" w:rsidRPr="001C4F42" w:rsidRDefault="001C4F42" w:rsidP="001C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14:paraId="103FC424" w14:textId="77777777" w:rsidR="001C4F42" w:rsidRPr="001C4F42" w:rsidRDefault="001C4F42" w:rsidP="001C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1C4F42">
        <w:rPr>
          <w:rFonts w:ascii="Arial" w:eastAsia="Times New Roman" w:hAnsi="Arial" w:cs="Arial"/>
          <w:sz w:val="28"/>
          <w:szCs w:val="28"/>
          <w:lang w:eastAsia="fr-FR"/>
        </w:rPr>
        <w:t>Appuyez à nouveau sur le bouton d'alimentation pendant 2 secondes pour éteindre l'appareil, le voyant d'alimentation est éteint.</w:t>
      </w:r>
    </w:p>
    <w:p w14:paraId="79545368" w14:textId="77777777" w:rsidR="001C4F42" w:rsidRPr="001C4F42" w:rsidRDefault="001C4F42" w:rsidP="001C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14:paraId="3310B96D" w14:textId="77777777" w:rsidR="001C4F42" w:rsidRPr="001C4F42" w:rsidRDefault="001C4F42" w:rsidP="001C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36"/>
          <w:szCs w:val="36"/>
          <w:u w:val="single"/>
          <w:lang w:eastAsia="fr-FR"/>
        </w:rPr>
      </w:pPr>
      <w:r w:rsidRPr="001C4F42">
        <w:rPr>
          <w:rFonts w:ascii="Arial" w:eastAsia="Times New Roman" w:hAnsi="Arial" w:cs="Arial"/>
          <w:b/>
          <w:bCs/>
          <w:sz w:val="36"/>
          <w:szCs w:val="36"/>
          <w:u w:val="single"/>
          <w:lang w:eastAsia="fr-FR"/>
        </w:rPr>
        <w:t>Economie d'énergie</w:t>
      </w:r>
    </w:p>
    <w:p w14:paraId="23A65767" w14:textId="77777777" w:rsidR="001C4F42" w:rsidRPr="001C4F42" w:rsidRDefault="001C4F42" w:rsidP="001C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14:paraId="3F73C4DD" w14:textId="77777777" w:rsidR="001C4F42" w:rsidRPr="001C4F42" w:rsidRDefault="001C4F42" w:rsidP="001C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1C4F42">
        <w:rPr>
          <w:rFonts w:ascii="Arial" w:eastAsia="Times New Roman" w:hAnsi="Arial" w:cs="Arial"/>
          <w:sz w:val="28"/>
          <w:szCs w:val="28"/>
          <w:lang w:eastAsia="fr-FR"/>
        </w:rPr>
        <w:t>Sans fonctionnement après 3 minutes, la machine s'éteint automatiquement pour économiser l'énergie.</w:t>
      </w:r>
    </w:p>
    <w:p w14:paraId="57541FD6" w14:textId="77777777" w:rsidR="001C4F42" w:rsidRPr="001C4F42" w:rsidRDefault="001C4F42" w:rsidP="001C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14:paraId="51562E81" w14:textId="77777777" w:rsidR="001C4F42" w:rsidRPr="001C4F42" w:rsidRDefault="001C4F42" w:rsidP="001C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14:paraId="7242FBED" w14:textId="77777777" w:rsidR="001C4F42" w:rsidRPr="001C4F42" w:rsidRDefault="001C4F42" w:rsidP="001C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36"/>
          <w:szCs w:val="36"/>
          <w:u w:val="single"/>
          <w:lang w:eastAsia="fr-FR"/>
        </w:rPr>
      </w:pPr>
      <w:r w:rsidRPr="001C4F42">
        <w:rPr>
          <w:rFonts w:ascii="Arial" w:eastAsia="Times New Roman" w:hAnsi="Arial" w:cs="Arial"/>
          <w:b/>
          <w:bCs/>
          <w:sz w:val="36"/>
          <w:szCs w:val="36"/>
          <w:u w:val="single"/>
          <w:lang w:eastAsia="fr-FR"/>
        </w:rPr>
        <w:t>Fonction mémoire</w:t>
      </w:r>
    </w:p>
    <w:p w14:paraId="4FB9EF03" w14:textId="77777777" w:rsidR="009E67FB" w:rsidRDefault="009E67FB" w:rsidP="001C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14:paraId="0EC7B6FA" w14:textId="343AD2E8" w:rsidR="001C4F42" w:rsidRPr="001C4F42" w:rsidRDefault="001C4F42" w:rsidP="001C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1C4F42">
        <w:rPr>
          <w:rFonts w:ascii="Arial" w:eastAsia="Times New Roman" w:hAnsi="Arial" w:cs="Arial"/>
          <w:sz w:val="28"/>
          <w:szCs w:val="28"/>
          <w:lang w:eastAsia="fr-FR"/>
        </w:rPr>
        <w:t>Toutes les fonctions sélectionnées seront mémorisées pour la prochaine mise sous tension de la machine.</w:t>
      </w:r>
    </w:p>
    <w:p w14:paraId="20FE973C" w14:textId="20987161" w:rsidR="00081C55" w:rsidRDefault="00081C55">
      <w:pPr>
        <w:rPr>
          <w:rFonts w:ascii="Arial" w:hAnsi="Arial" w:cs="Arial"/>
          <w:sz w:val="28"/>
          <w:szCs w:val="28"/>
        </w:rPr>
      </w:pPr>
      <w:r>
        <w:rPr>
          <w:rFonts w:ascii="Arial" w:hAnsi="Arial" w:cs="Arial"/>
          <w:sz w:val="28"/>
          <w:szCs w:val="28"/>
        </w:rPr>
        <w:br w:type="page"/>
      </w:r>
    </w:p>
    <w:p w14:paraId="29DB41EE" w14:textId="77777777" w:rsidR="00486F36" w:rsidRPr="00486F36" w:rsidRDefault="00486F36" w:rsidP="00486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36"/>
          <w:szCs w:val="36"/>
          <w:u w:val="single"/>
          <w:lang w:eastAsia="fr-FR"/>
        </w:rPr>
      </w:pPr>
      <w:r w:rsidRPr="00486F36">
        <w:rPr>
          <w:rFonts w:ascii="Arial" w:eastAsia="Times New Roman" w:hAnsi="Arial" w:cs="Arial"/>
          <w:b/>
          <w:bCs/>
          <w:sz w:val="36"/>
          <w:szCs w:val="36"/>
          <w:u w:val="single"/>
          <w:lang w:eastAsia="fr-FR"/>
        </w:rPr>
        <w:lastRenderedPageBreak/>
        <w:t>Ecrire avec la loupe</w:t>
      </w:r>
    </w:p>
    <w:p w14:paraId="5B7D02F4" w14:textId="77777777" w:rsidR="00486F36" w:rsidRPr="00486F36" w:rsidRDefault="00486F36" w:rsidP="00486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14:paraId="65E72D05" w14:textId="670C4205" w:rsidR="00486F36" w:rsidRDefault="00486F36" w:rsidP="00486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486F36">
        <w:rPr>
          <w:rFonts w:ascii="Arial" w:eastAsia="Times New Roman" w:hAnsi="Arial" w:cs="Arial"/>
          <w:sz w:val="28"/>
          <w:szCs w:val="28"/>
          <w:lang w:eastAsia="fr-FR"/>
        </w:rPr>
        <w:t xml:space="preserve">Ouvrez le support de l'appareil, puis utilisez </w:t>
      </w:r>
      <w:r>
        <w:rPr>
          <w:rFonts w:ascii="Arial" w:eastAsia="Times New Roman" w:hAnsi="Arial" w:cs="Arial"/>
          <w:sz w:val="28"/>
          <w:szCs w:val="28"/>
          <w:lang w:eastAsia="fr-FR"/>
        </w:rPr>
        <w:t>votre crayon</w:t>
      </w:r>
      <w:r w:rsidRPr="00486F36">
        <w:rPr>
          <w:rFonts w:ascii="Arial" w:eastAsia="Times New Roman" w:hAnsi="Arial" w:cs="Arial"/>
          <w:sz w:val="28"/>
          <w:szCs w:val="28"/>
          <w:lang w:eastAsia="fr-FR"/>
        </w:rPr>
        <w:t xml:space="preserve"> pour écrire s</w:t>
      </w:r>
      <w:r>
        <w:rPr>
          <w:rFonts w:ascii="Arial" w:eastAsia="Times New Roman" w:hAnsi="Arial" w:cs="Arial"/>
          <w:sz w:val="28"/>
          <w:szCs w:val="28"/>
          <w:lang w:eastAsia="fr-FR"/>
        </w:rPr>
        <w:t>ous</w:t>
      </w:r>
      <w:r w:rsidRPr="00486F36">
        <w:rPr>
          <w:rFonts w:ascii="Arial" w:eastAsia="Times New Roman" w:hAnsi="Arial" w:cs="Arial"/>
          <w:sz w:val="28"/>
          <w:szCs w:val="28"/>
          <w:lang w:eastAsia="fr-FR"/>
        </w:rPr>
        <w:t xml:space="preserve"> </w:t>
      </w:r>
      <w:r w:rsidR="00D34CF3">
        <w:rPr>
          <w:rFonts w:ascii="Arial" w:eastAsia="Times New Roman" w:hAnsi="Arial" w:cs="Arial"/>
          <w:sz w:val="28"/>
          <w:szCs w:val="28"/>
          <w:lang w:eastAsia="fr-FR"/>
        </w:rPr>
        <w:t>la caméra</w:t>
      </w:r>
      <w:r w:rsidRPr="00486F36">
        <w:rPr>
          <w:rFonts w:ascii="Arial" w:eastAsia="Times New Roman" w:hAnsi="Arial" w:cs="Arial"/>
          <w:sz w:val="28"/>
          <w:szCs w:val="28"/>
          <w:lang w:eastAsia="fr-FR"/>
        </w:rPr>
        <w:t>.</w:t>
      </w:r>
    </w:p>
    <w:p w14:paraId="5C4DB226" w14:textId="77777777" w:rsidR="00D34CF3" w:rsidRPr="00486F36" w:rsidRDefault="00D34CF3" w:rsidP="00486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14:paraId="1559FF46" w14:textId="2BB85112" w:rsidR="00486F36" w:rsidRDefault="00486F36" w:rsidP="00486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14:paraId="590ADD47" w14:textId="10D7E069" w:rsidR="00D34CF3" w:rsidRDefault="00D34CF3" w:rsidP="00486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14:paraId="44C8DA09" w14:textId="77777777" w:rsidR="00D34CF3" w:rsidRDefault="00D34CF3" w:rsidP="00486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14:paraId="5DF24B8D" w14:textId="6786943C" w:rsidR="00486F36" w:rsidRDefault="00D34CF3" w:rsidP="00486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8071A2">
        <w:rPr>
          <w:noProof/>
          <w:sz w:val="24"/>
        </w:rPr>
        <w:drawing>
          <wp:inline distT="0" distB="0" distL="0" distR="0" wp14:anchorId="5E4A7D35" wp14:editId="565DCCCC">
            <wp:extent cx="4695825" cy="21240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5825" cy="2124075"/>
                    </a:xfrm>
                    <a:prstGeom prst="rect">
                      <a:avLst/>
                    </a:prstGeom>
                    <a:noFill/>
                    <a:ln>
                      <a:noFill/>
                    </a:ln>
                  </pic:spPr>
                </pic:pic>
              </a:graphicData>
            </a:graphic>
          </wp:inline>
        </w:drawing>
      </w:r>
    </w:p>
    <w:p w14:paraId="1B004C97" w14:textId="77777777" w:rsidR="00486F36" w:rsidRDefault="00486F36" w:rsidP="00486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14:paraId="53286CE4" w14:textId="77777777" w:rsidR="00D34CF3" w:rsidRDefault="00D34CF3">
      <w:pPr>
        <w:rPr>
          <w:rFonts w:ascii="Arial" w:eastAsia="Times New Roman" w:hAnsi="Arial" w:cs="Arial"/>
          <w:b/>
          <w:bCs/>
          <w:sz w:val="36"/>
          <w:szCs w:val="36"/>
          <w:u w:val="single"/>
          <w:lang w:eastAsia="fr-FR"/>
        </w:rPr>
      </w:pPr>
      <w:r>
        <w:rPr>
          <w:rFonts w:ascii="Arial" w:eastAsia="Times New Roman" w:hAnsi="Arial" w:cs="Arial"/>
          <w:b/>
          <w:bCs/>
          <w:sz w:val="36"/>
          <w:szCs w:val="36"/>
          <w:u w:val="single"/>
          <w:lang w:eastAsia="fr-FR"/>
        </w:rPr>
        <w:br w:type="page"/>
      </w:r>
    </w:p>
    <w:p w14:paraId="70B7059C" w14:textId="7010E4DA" w:rsidR="00486F36" w:rsidRPr="00486F36" w:rsidRDefault="00486F36" w:rsidP="00486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36"/>
          <w:szCs w:val="36"/>
          <w:u w:val="single"/>
          <w:lang w:eastAsia="fr-FR"/>
        </w:rPr>
      </w:pPr>
      <w:r w:rsidRPr="00486F36">
        <w:rPr>
          <w:rFonts w:ascii="Arial" w:eastAsia="Times New Roman" w:hAnsi="Arial" w:cs="Arial"/>
          <w:b/>
          <w:bCs/>
          <w:sz w:val="36"/>
          <w:szCs w:val="36"/>
          <w:u w:val="single"/>
          <w:lang w:eastAsia="fr-FR"/>
        </w:rPr>
        <w:lastRenderedPageBreak/>
        <w:t>Connexion à un téléviseur</w:t>
      </w:r>
    </w:p>
    <w:p w14:paraId="385F27FC" w14:textId="77777777" w:rsidR="00486F36" w:rsidRPr="00486F36" w:rsidRDefault="00486F36" w:rsidP="00486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14:paraId="1A395C0E" w14:textId="4F18C820" w:rsidR="00486F36" w:rsidRPr="00486F36" w:rsidRDefault="00486F36" w:rsidP="00486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486F36">
        <w:rPr>
          <w:rFonts w:ascii="Arial" w:eastAsia="Times New Roman" w:hAnsi="Arial" w:cs="Arial"/>
          <w:sz w:val="28"/>
          <w:szCs w:val="28"/>
          <w:lang w:eastAsia="fr-FR"/>
        </w:rPr>
        <w:t>Si vous avez besoin d’un grossissement supérieur à l’écran de 4,3 pouces de la loupe, vous pouvez connecter l’appareil à un téléviseur</w:t>
      </w:r>
      <w:r>
        <w:rPr>
          <w:rFonts w:ascii="Arial" w:eastAsia="Times New Roman" w:hAnsi="Arial" w:cs="Arial"/>
          <w:sz w:val="28"/>
          <w:szCs w:val="28"/>
          <w:lang w:eastAsia="fr-FR"/>
        </w:rPr>
        <w:t xml:space="preserve"> </w:t>
      </w:r>
      <w:r w:rsidRPr="00486F36">
        <w:rPr>
          <w:rFonts w:ascii="Arial" w:eastAsia="Times New Roman" w:hAnsi="Arial" w:cs="Arial"/>
          <w:sz w:val="28"/>
          <w:szCs w:val="28"/>
          <w:lang w:eastAsia="fr-FR"/>
        </w:rPr>
        <w:t>en utilisant le câble vidéo fourni. Pour connecter votre loupe à un téléviseur, procédez comme suit</w:t>
      </w:r>
      <w:r>
        <w:rPr>
          <w:rFonts w:ascii="Arial" w:eastAsia="Times New Roman" w:hAnsi="Arial" w:cs="Arial"/>
          <w:sz w:val="28"/>
          <w:szCs w:val="28"/>
          <w:lang w:eastAsia="fr-FR"/>
        </w:rPr>
        <w:t xml:space="preserve"> :</w:t>
      </w:r>
    </w:p>
    <w:p w14:paraId="3A4700FC" w14:textId="77777777" w:rsidR="00D34CF3" w:rsidRDefault="00D34CF3">
      <w:pPr>
        <w:rPr>
          <w:b/>
          <w:noProof/>
          <w:sz w:val="24"/>
        </w:rPr>
      </w:pPr>
    </w:p>
    <w:p w14:paraId="2BDF3866" w14:textId="63A20749" w:rsidR="00D34CF3" w:rsidRDefault="00D34CF3">
      <w:pPr>
        <w:rPr>
          <w:b/>
          <w:noProof/>
          <w:sz w:val="24"/>
        </w:rPr>
      </w:pPr>
      <w:r w:rsidRPr="008071A2">
        <w:rPr>
          <w:b/>
          <w:noProof/>
          <w:sz w:val="24"/>
        </w:rPr>
        <w:drawing>
          <wp:inline distT="0" distB="0" distL="0" distR="0" wp14:anchorId="384F6B0D" wp14:editId="21DAD820">
            <wp:extent cx="4600575" cy="275272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0575" cy="2752725"/>
                    </a:xfrm>
                    <a:prstGeom prst="rect">
                      <a:avLst/>
                    </a:prstGeom>
                    <a:noFill/>
                    <a:ln>
                      <a:noFill/>
                    </a:ln>
                  </pic:spPr>
                </pic:pic>
              </a:graphicData>
            </a:graphic>
          </wp:inline>
        </w:drawing>
      </w:r>
    </w:p>
    <w:p w14:paraId="24CCDA5F" w14:textId="77777777" w:rsidR="00D34CF3" w:rsidRDefault="00D34CF3">
      <w:pPr>
        <w:rPr>
          <w:b/>
          <w:noProof/>
          <w:sz w:val="24"/>
        </w:rPr>
      </w:pPr>
    </w:p>
    <w:p w14:paraId="270FA4A5" w14:textId="47910A83" w:rsidR="00D34CF3" w:rsidRPr="00D34CF3" w:rsidRDefault="00D34CF3" w:rsidP="00D3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D34CF3">
        <w:rPr>
          <w:rFonts w:ascii="Arial" w:eastAsia="Times New Roman" w:hAnsi="Arial" w:cs="Arial"/>
          <w:sz w:val="28"/>
          <w:szCs w:val="28"/>
          <w:lang w:eastAsia="fr-FR"/>
        </w:rPr>
        <w:t>Après avoir connecté le téléviseur, l'écran LCD s'éteint.</w:t>
      </w:r>
    </w:p>
    <w:p w14:paraId="1E2C0BE9" w14:textId="1786FF05" w:rsidR="00D34CF3" w:rsidRPr="00D34CF3" w:rsidRDefault="00D34CF3" w:rsidP="00D3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D34CF3">
        <w:rPr>
          <w:rFonts w:ascii="Arial" w:eastAsia="Times New Roman" w:hAnsi="Arial" w:cs="Arial"/>
          <w:sz w:val="28"/>
          <w:szCs w:val="28"/>
          <w:lang w:eastAsia="fr-FR"/>
        </w:rPr>
        <w:t xml:space="preserve">Appuyez sur le bouton de gel </w:t>
      </w:r>
      <w:r>
        <w:rPr>
          <w:rFonts w:ascii="Arial" w:eastAsia="Times New Roman" w:hAnsi="Arial" w:cs="Arial"/>
          <w:sz w:val="28"/>
          <w:szCs w:val="28"/>
          <w:lang w:eastAsia="fr-FR"/>
        </w:rPr>
        <w:t>(</w:t>
      </w:r>
      <w:r w:rsidRPr="00D34CF3">
        <w:rPr>
          <w:rFonts w:ascii="Arial" w:eastAsia="Times New Roman" w:hAnsi="Arial" w:cs="Arial"/>
          <w:sz w:val="28"/>
          <w:szCs w:val="28"/>
          <w:lang w:eastAsia="fr-FR"/>
        </w:rPr>
        <w:t>2</w:t>
      </w:r>
      <w:r>
        <w:rPr>
          <w:rFonts w:ascii="Arial" w:eastAsia="Times New Roman" w:hAnsi="Arial" w:cs="Arial"/>
          <w:sz w:val="28"/>
          <w:szCs w:val="28"/>
          <w:lang w:eastAsia="fr-FR"/>
        </w:rPr>
        <w:t>)</w:t>
      </w:r>
      <w:r w:rsidRPr="00D34CF3">
        <w:rPr>
          <w:rFonts w:ascii="Arial" w:eastAsia="Times New Roman" w:hAnsi="Arial" w:cs="Arial"/>
          <w:sz w:val="28"/>
          <w:szCs w:val="28"/>
          <w:lang w:eastAsia="fr-FR"/>
        </w:rPr>
        <w:t xml:space="preserve"> pendant 2 secondes, le symbole du système pal ou </w:t>
      </w:r>
      <w:proofErr w:type="spellStart"/>
      <w:r w:rsidRPr="00D34CF3">
        <w:rPr>
          <w:rFonts w:ascii="Arial" w:eastAsia="Times New Roman" w:hAnsi="Arial" w:cs="Arial"/>
          <w:sz w:val="28"/>
          <w:szCs w:val="28"/>
          <w:lang w:eastAsia="fr-FR"/>
        </w:rPr>
        <w:t>ntsc</w:t>
      </w:r>
      <w:proofErr w:type="spellEnd"/>
      <w:r w:rsidRPr="00D34CF3">
        <w:rPr>
          <w:rFonts w:ascii="Arial" w:eastAsia="Times New Roman" w:hAnsi="Arial" w:cs="Arial"/>
          <w:sz w:val="28"/>
          <w:szCs w:val="28"/>
          <w:lang w:eastAsia="fr-FR"/>
        </w:rPr>
        <w:t xml:space="preserve"> s'affichera sur le téléviseur, appuyez sur le bouton de zoom </w:t>
      </w:r>
      <w:r>
        <w:rPr>
          <w:rFonts w:ascii="Arial" w:eastAsia="Times New Roman" w:hAnsi="Arial" w:cs="Arial"/>
          <w:sz w:val="28"/>
          <w:szCs w:val="28"/>
          <w:lang w:eastAsia="fr-FR"/>
        </w:rPr>
        <w:t>(</w:t>
      </w:r>
      <w:r w:rsidRPr="00D34CF3">
        <w:rPr>
          <w:rFonts w:ascii="Arial" w:eastAsia="Times New Roman" w:hAnsi="Arial" w:cs="Arial"/>
          <w:sz w:val="28"/>
          <w:szCs w:val="28"/>
          <w:lang w:eastAsia="fr-FR"/>
        </w:rPr>
        <w:t>3</w:t>
      </w:r>
      <w:r>
        <w:rPr>
          <w:rFonts w:ascii="Arial" w:eastAsia="Times New Roman" w:hAnsi="Arial" w:cs="Arial"/>
          <w:sz w:val="28"/>
          <w:szCs w:val="28"/>
          <w:lang w:eastAsia="fr-FR"/>
        </w:rPr>
        <w:t>)</w:t>
      </w:r>
      <w:r w:rsidRPr="00D34CF3">
        <w:rPr>
          <w:rFonts w:ascii="Arial" w:eastAsia="Times New Roman" w:hAnsi="Arial" w:cs="Arial"/>
          <w:sz w:val="28"/>
          <w:szCs w:val="28"/>
          <w:lang w:eastAsia="fr-FR"/>
        </w:rPr>
        <w:t xml:space="preserve"> ou sur le bouton de zoom </w:t>
      </w:r>
      <w:r>
        <w:rPr>
          <w:rFonts w:ascii="Arial" w:eastAsia="Times New Roman" w:hAnsi="Arial" w:cs="Arial"/>
          <w:sz w:val="28"/>
          <w:szCs w:val="28"/>
          <w:lang w:eastAsia="fr-FR"/>
        </w:rPr>
        <w:t>(</w:t>
      </w:r>
      <w:r w:rsidRPr="00D34CF3">
        <w:rPr>
          <w:rFonts w:ascii="Arial" w:eastAsia="Times New Roman" w:hAnsi="Arial" w:cs="Arial"/>
          <w:sz w:val="28"/>
          <w:szCs w:val="28"/>
          <w:lang w:eastAsia="fr-FR"/>
        </w:rPr>
        <w:t>5</w:t>
      </w:r>
      <w:r>
        <w:rPr>
          <w:rFonts w:ascii="Arial" w:eastAsia="Times New Roman" w:hAnsi="Arial" w:cs="Arial"/>
          <w:sz w:val="28"/>
          <w:szCs w:val="28"/>
          <w:lang w:eastAsia="fr-FR"/>
        </w:rPr>
        <w:t>)</w:t>
      </w:r>
      <w:r w:rsidRPr="00D34CF3">
        <w:rPr>
          <w:rFonts w:ascii="Arial" w:eastAsia="Times New Roman" w:hAnsi="Arial" w:cs="Arial"/>
          <w:sz w:val="28"/>
          <w:szCs w:val="28"/>
          <w:lang w:eastAsia="fr-FR"/>
        </w:rPr>
        <w:t xml:space="preserve"> pour sélectionner le système TV </w:t>
      </w:r>
      <w:r>
        <w:rPr>
          <w:rFonts w:ascii="Arial" w:eastAsia="Times New Roman" w:hAnsi="Arial" w:cs="Arial"/>
          <w:sz w:val="28"/>
          <w:szCs w:val="28"/>
          <w:lang w:eastAsia="fr-FR"/>
        </w:rPr>
        <w:t>adéquat</w:t>
      </w:r>
      <w:r w:rsidRPr="00D34CF3">
        <w:rPr>
          <w:rFonts w:ascii="Arial" w:eastAsia="Times New Roman" w:hAnsi="Arial" w:cs="Arial"/>
          <w:sz w:val="28"/>
          <w:szCs w:val="28"/>
          <w:lang w:eastAsia="fr-FR"/>
        </w:rPr>
        <w:t xml:space="preserve">, puis appuyez sur le bouton de mode </w:t>
      </w:r>
      <w:r>
        <w:rPr>
          <w:rFonts w:ascii="Arial" w:eastAsia="Times New Roman" w:hAnsi="Arial" w:cs="Arial"/>
          <w:sz w:val="28"/>
          <w:szCs w:val="28"/>
          <w:lang w:eastAsia="fr-FR"/>
        </w:rPr>
        <w:t>(</w:t>
      </w:r>
      <w:r w:rsidRPr="00D34CF3">
        <w:rPr>
          <w:rFonts w:ascii="Arial" w:eastAsia="Times New Roman" w:hAnsi="Arial" w:cs="Arial"/>
          <w:sz w:val="28"/>
          <w:szCs w:val="28"/>
          <w:lang w:eastAsia="fr-FR"/>
        </w:rPr>
        <w:t>4</w:t>
      </w:r>
      <w:r>
        <w:rPr>
          <w:rFonts w:ascii="Arial" w:eastAsia="Times New Roman" w:hAnsi="Arial" w:cs="Arial"/>
          <w:sz w:val="28"/>
          <w:szCs w:val="28"/>
          <w:lang w:eastAsia="fr-FR"/>
        </w:rPr>
        <w:t>)</w:t>
      </w:r>
      <w:r w:rsidRPr="00D34CF3">
        <w:rPr>
          <w:rFonts w:ascii="Arial" w:eastAsia="Times New Roman" w:hAnsi="Arial" w:cs="Arial"/>
          <w:sz w:val="28"/>
          <w:szCs w:val="28"/>
          <w:lang w:eastAsia="fr-FR"/>
        </w:rPr>
        <w:t xml:space="preserve"> pour confirmer la sélection.</w:t>
      </w:r>
    </w:p>
    <w:p w14:paraId="1AD1A571" w14:textId="77777777" w:rsidR="00D34CF3" w:rsidRPr="00D34CF3" w:rsidRDefault="00D34CF3" w:rsidP="00D3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D34CF3">
        <w:rPr>
          <w:rFonts w:ascii="Arial" w:eastAsia="Times New Roman" w:hAnsi="Arial" w:cs="Arial"/>
          <w:sz w:val="28"/>
          <w:szCs w:val="28"/>
          <w:lang w:eastAsia="fr-FR"/>
        </w:rPr>
        <w:t>Le système TV sélectionné sera mémorisé pour une utilisation ultérieure.</w:t>
      </w:r>
    </w:p>
    <w:p w14:paraId="4B68AFB7" w14:textId="1FAFD3AA" w:rsidR="002215AF" w:rsidRDefault="00BD2DDF">
      <w:pPr>
        <w:rPr>
          <w:rFonts w:ascii="Arial" w:eastAsia="Times New Roman" w:hAnsi="Arial" w:cs="Arial"/>
          <w:b/>
          <w:bCs/>
          <w:sz w:val="36"/>
          <w:szCs w:val="36"/>
          <w:u w:val="single"/>
          <w:lang w:eastAsia="fr-FR"/>
        </w:rPr>
      </w:pPr>
      <w:r>
        <w:rPr>
          <w:rFonts w:ascii="Arial" w:eastAsia="Times New Roman" w:hAnsi="Arial" w:cs="Arial"/>
          <w:b/>
          <w:bCs/>
          <w:sz w:val="36"/>
          <w:szCs w:val="36"/>
          <w:u w:val="single"/>
          <w:lang w:eastAsia="fr-FR"/>
        </w:rPr>
        <w:lastRenderedPageBreak/>
        <w:t>Dépannage</w:t>
      </w:r>
    </w:p>
    <w:p w14:paraId="5314FF6A" w14:textId="77777777" w:rsidR="002215AF" w:rsidRDefault="002215AF">
      <w:pPr>
        <w:rPr>
          <w:rFonts w:ascii="Arial" w:eastAsia="Times New Roman" w:hAnsi="Arial" w:cs="Arial"/>
          <w:b/>
          <w:bCs/>
          <w:sz w:val="36"/>
          <w:szCs w:val="36"/>
          <w:u w:val="single"/>
          <w:lang w:eastAsia="fr-FR"/>
        </w:rPr>
      </w:pPr>
    </w:p>
    <w:tbl>
      <w:tblPr>
        <w:tblStyle w:val="Grilledutableau"/>
        <w:tblW w:w="0" w:type="auto"/>
        <w:tblLook w:val="04A0" w:firstRow="1" w:lastRow="0" w:firstColumn="1" w:lastColumn="0" w:noHBand="0" w:noVBand="1"/>
      </w:tblPr>
      <w:tblGrid>
        <w:gridCol w:w="6997"/>
        <w:gridCol w:w="6997"/>
      </w:tblGrid>
      <w:tr w:rsidR="00BD2DDF" w14:paraId="5D2215DF" w14:textId="77777777" w:rsidTr="00BD2DDF">
        <w:tc>
          <w:tcPr>
            <w:tcW w:w="6997" w:type="dxa"/>
          </w:tcPr>
          <w:p w14:paraId="70568EC7" w14:textId="0B029C4A" w:rsidR="00BD2DDF" w:rsidRPr="0079727B" w:rsidRDefault="00BD2DDF" w:rsidP="00BD2DDF">
            <w:pPr>
              <w:jc w:val="center"/>
              <w:rPr>
                <w:rFonts w:ascii="Arial" w:eastAsia="Times New Roman" w:hAnsi="Arial" w:cs="Arial"/>
                <w:sz w:val="28"/>
                <w:szCs w:val="28"/>
                <w:lang w:eastAsia="fr-FR"/>
              </w:rPr>
            </w:pPr>
            <w:r w:rsidRPr="0079727B">
              <w:rPr>
                <w:rFonts w:ascii="Arial" w:eastAsia="Times New Roman" w:hAnsi="Arial" w:cs="Arial"/>
                <w:sz w:val="28"/>
                <w:szCs w:val="28"/>
                <w:lang w:eastAsia="fr-FR"/>
              </w:rPr>
              <w:t>Problème</w:t>
            </w:r>
          </w:p>
        </w:tc>
        <w:tc>
          <w:tcPr>
            <w:tcW w:w="6997" w:type="dxa"/>
          </w:tcPr>
          <w:p w14:paraId="43B04A60" w14:textId="6B64DAA1" w:rsidR="00BD2DDF" w:rsidRPr="0079727B" w:rsidRDefault="00BD2DDF" w:rsidP="00BD2DDF">
            <w:pPr>
              <w:jc w:val="center"/>
              <w:rPr>
                <w:rFonts w:ascii="Arial" w:eastAsia="Times New Roman" w:hAnsi="Arial" w:cs="Arial"/>
                <w:sz w:val="28"/>
                <w:szCs w:val="28"/>
                <w:lang w:eastAsia="fr-FR"/>
              </w:rPr>
            </w:pPr>
            <w:r w:rsidRPr="0079727B">
              <w:rPr>
                <w:rFonts w:ascii="Arial" w:eastAsia="Times New Roman" w:hAnsi="Arial" w:cs="Arial"/>
                <w:sz w:val="28"/>
                <w:szCs w:val="28"/>
                <w:lang w:eastAsia="fr-FR"/>
              </w:rPr>
              <w:t>Solution</w:t>
            </w:r>
          </w:p>
        </w:tc>
      </w:tr>
      <w:tr w:rsidR="00BD2DDF" w14:paraId="2F7ED553" w14:textId="77777777" w:rsidTr="00BD2DDF">
        <w:tc>
          <w:tcPr>
            <w:tcW w:w="6997" w:type="dxa"/>
          </w:tcPr>
          <w:p w14:paraId="7FADF369" w14:textId="304B9BA9" w:rsidR="00BD2DDF" w:rsidRPr="002215AF" w:rsidRDefault="00BD2DDF">
            <w:pPr>
              <w:rPr>
                <w:rFonts w:ascii="Arial" w:eastAsia="Times New Roman" w:hAnsi="Arial" w:cs="Arial"/>
                <w:sz w:val="26"/>
                <w:szCs w:val="26"/>
                <w:lang w:eastAsia="fr-FR"/>
              </w:rPr>
            </w:pPr>
            <w:r w:rsidRPr="002215AF">
              <w:rPr>
                <w:rFonts w:ascii="Arial" w:eastAsia="Times New Roman" w:hAnsi="Arial" w:cs="Arial"/>
                <w:sz w:val="26"/>
                <w:szCs w:val="26"/>
                <w:lang w:eastAsia="fr-FR"/>
              </w:rPr>
              <w:t xml:space="preserve">L'écran est </w:t>
            </w:r>
            <w:r w:rsidR="002215AF">
              <w:rPr>
                <w:rFonts w:ascii="Arial" w:eastAsia="Times New Roman" w:hAnsi="Arial" w:cs="Arial"/>
                <w:sz w:val="26"/>
                <w:szCs w:val="26"/>
                <w:lang w:eastAsia="fr-FR"/>
              </w:rPr>
              <w:t>noir</w:t>
            </w:r>
            <w:r w:rsidR="00B243A3" w:rsidRPr="002215AF">
              <w:rPr>
                <w:rFonts w:ascii="Arial" w:eastAsia="Times New Roman" w:hAnsi="Arial" w:cs="Arial"/>
                <w:sz w:val="26"/>
                <w:szCs w:val="26"/>
                <w:lang w:eastAsia="fr-FR"/>
              </w:rPr>
              <w:t>.</w:t>
            </w:r>
          </w:p>
        </w:tc>
        <w:tc>
          <w:tcPr>
            <w:tcW w:w="6997" w:type="dxa"/>
          </w:tcPr>
          <w:p w14:paraId="6F0FACFE" w14:textId="77777777" w:rsidR="00BD2DDF" w:rsidRPr="002215AF" w:rsidRDefault="00BD2DDF" w:rsidP="00BD2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6"/>
                <w:szCs w:val="26"/>
                <w:lang w:eastAsia="fr-FR"/>
              </w:rPr>
            </w:pPr>
            <w:r w:rsidRPr="002215AF">
              <w:rPr>
                <w:rFonts w:ascii="Arial" w:eastAsia="Times New Roman" w:hAnsi="Arial" w:cs="Arial"/>
                <w:sz w:val="26"/>
                <w:szCs w:val="26"/>
                <w:lang w:eastAsia="fr-FR"/>
              </w:rPr>
              <w:t>Assurez-vous que l'appareil est sous tension.</w:t>
            </w:r>
          </w:p>
          <w:p w14:paraId="476C710D" w14:textId="77777777" w:rsidR="00BD2DDF" w:rsidRPr="002215AF" w:rsidRDefault="00BD2DDF" w:rsidP="00BD2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6"/>
                <w:szCs w:val="26"/>
                <w:lang w:eastAsia="fr-FR"/>
              </w:rPr>
            </w:pPr>
            <w:r w:rsidRPr="002215AF">
              <w:rPr>
                <w:rFonts w:ascii="Arial" w:eastAsia="Times New Roman" w:hAnsi="Arial" w:cs="Arial"/>
                <w:sz w:val="26"/>
                <w:szCs w:val="26"/>
                <w:lang w:eastAsia="fr-FR"/>
              </w:rPr>
              <w:t>Charger la batterie.</w:t>
            </w:r>
          </w:p>
          <w:p w14:paraId="2639E567" w14:textId="77777777" w:rsidR="00BD2DDF" w:rsidRPr="002215AF" w:rsidRDefault="00BD2DDF" w:rsidP="00BD2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6"/>
                <w:szCs w:val="26"/>
                <w:lang w:eastAsia="fr-FR"/>
              </w:rPr>
            </w:pPr>
            <w:r w:rsidRPr="002215AF">
              <w:rPr>
                <w:rFonts w:ascii="Arial" w:eastAsia="Times New Roman" w:hAnsi="Arial" w:cs="Arial"/>
                <w:sz w:val="26"/>
                <w:szCs w:val="26"/>
                <w:lang w:eastAsia="fr-FR"/>
              </w:rPr>
              <w:t>Vérifiez que l'élément que vous souhaitez agrandir est correctement positionné sous le réticule.</w:t>
            </w:r>
          </w:p>
          <w:p w14:paraId="4F5FF675" w14:textId="77777777" w:rsidR="00BD2DDF" w:rsidRPr="002215AF" w:rsidRDefault="00BD2DDF">
            <w:pPr>
              <w:rPr>
                <w:rFonts w:ascii="Arial" w:eastAsia="Times New Roman" w:hAnsi="Arial" w:cs="Arial"/>
                <w:sz w:val="26"/>
                <w:szCs w:val="26"/>
                <w:lang w:eastAsia="fr-FR"/>
              </w:rPr>
            </w:pPr>
          </w:p>
        </w:tc>
      </w:tr>
      <w:tr w:rsidR="00BD2DDF" w14:paraId="0DEB7619" w14:textId="77777777" w:rsidTr="00BD2DDF">
        <w:tc>
          <w:tcPr>
            <w:tcW w:w="6997" w:type="dxa"/>
          </w:tcPr>
          <w:p w14:paraId="2FCA9D6E" w14:textId="3ACA4E60" w:rsidR="00BD2DDF" w:rsidRPr="002215AF" w:rsidRDefault="00BD2DDF">
            <w:pPr>
              <w:rPr>
                <w:rFonts w:ascii="Arial" w:eastAsia="Times New Roman" w:hAnsi="Arial" w:cs="Arial"/>
                <w:sz w:val="26"/>
                <w:szCs w:val="26"/>
                <w:lang w:eastAsia="fr-FR"/>
              </w:rPr>
            </w:pPr>
            <w:r w:rsidRPr="002215AF">
              <w:rPr>
                <w:rFonts w:ascii="Arial" w:eastAsia="Times New Roman" w:hAnsi="Arial" w:cs="Arial"/>
                <w:sz w:val="26"/>
                <w:szCs w:val="26"/>
                <w:lang w:eastAsia="fr-FR"/>
              </w:rPr>
              <w:t>L'appareil ne s'allume pas</w:t>
            </w:r>
            <w:r w:rsidR="00B243A3" w:rsidRPr="002215AF">
              <w:rPr>
                <w:rFonts w:ascii="Arial" w:eastAsia="Times New Roman" w:hAnsi="Arial" w:cs="Arial"/>
                <w:sz w:val="26"/>
                <w:szCs w:val="26"/>
                <w:lang w:eastAsia="fr-FR"/>
              </w:rPr>
              <w:t>.</w:t>
            </w:r>
          </w:p>
        </w:tc>
        <w:tc>
          <w:tcPr>
            <w:tcW w:w="6997" w:type="dxa"/>
          </w:tcPr>
          <w:p w14:paraId="0B065B5B" w14:textId="5262467E" w:rsidR="00BD2DDF" w:rsidRPr="002215AF" w:rsidRDefault="00BD2DDF">
            <w:pPr>
              <w:rPr>
                <w:rFonts w:ascii="Arial" w:eastAsia="Times New Roman" w:hAnsi="Arial" w:cs="Arial"/>
                <w:sz w:val="26"/>
                <w:szCs w:val="26"/>
                <w:lang w:eastAsia="fr-FR"/>
              </w:rPr>
            </w:pPr>
            <w:r w:rsidRPr="002215AF">
              <w:rPr>
                <w:rFonts w:ascii="Arial" w:eastAsia="Times New Roman" w:hAnsi="Arial" w:cs="Arial"/>
                <w:sz w:val="26"/>
                <w:szCs w:val="26"/>
                <w:lang w:eastAsia="fr-FR"/>
              </w:rPr>
              <w:t>Charger la batterie</w:t>
            </w:r>
          </w:p>
        </w:tc>
      </w:tr>
      <w:tr w:rsidR="00BD2DDF" w14:paraId="77E57C16" w14:textId="77777777" w:rsidTr="00BD2DDF">
        <w:tc>
          <w:tcPr>
            <w:tcW w:w="6997" w:type="dxa"/>
          </w:tcPr>
          <w:p w14:paraId="573FE154" w14:textId="77777777" w:rsidR="00BD2DDF" w:rsidRPr="002215AF" w:rsidRDefault="00BD2DDF" w:rsidP="00BD2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6"/>
                <w:szCs w:val="26"/>
                <w:lang w:eastAsia="fr-FR"/>
              </w:rPr>
            </w:pPr>
            <w:r w:rsidRPr="002215AF">
              <w:rPr>
                <w:rFonts w:ascii="Arial" w:eastAsia="Times New Roman" w:hAnsi="Arial" w:cs="Arial"/>
                <w:sz w:val="26"/>
                <w:szCs w:val="26"/>
                <w:lang w:eastAsia="fr-FR"/>
              </w:rPr>
              <w:t>L'image à l'écran est sombre et / ou déformée.</w:t>
            </w:r>
          </w:p>
          <w:p w14:paraId="1D1E4DDD" w14:textId="77777777" w:rsidR="00BD2DDF" w:rsidRPr="002215AF" w:rsidRDefault="00BD2DDF">
            <w:pPr>
              <w:rPr>
                <w:rFonts w:ascii="Arial" w:eastAsia="Times New Roman" w:hAnsi="Arial" w:cs="Arial"/>
                <w:sz w:val="26"/>
                <w:szCs w:val="26"/>
                <w:lang w:eastAsia="fr-FR"/>
              </w:rPr>
            </w:pPr>
          </w:p>
        </w:tc>
        <w:tc>
          <w:tcPr>
            <w:tcW w:w="6997" w:type="dxa"/>
          </w:tcPr>
          <w:p w14:paraId="2BC1A68A" w14:textId="317BE6B1" w:rsidR="00B243A3" w:rsidRPr="002215AF" w:rsidRDefault="00B243A3" w:rsidP="00B2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6"/>
                <w:szCs w:val="26"/>
                <w:lang w:eastAsia="fr-FR"/>
              </w:rPr>
            </w:pPr>
            <w:r w:rsidRPr="002215AF">
              <w:rPr>
                <w:rFonts w:ascii="Arial" w:eastAsia="Times New Roman" w:hAnsi="Arial" w:cs="Arial"/>
                <w:sz w:val="26"/>
                <w:szCs w:val="26"/>
                <w:lang w:eastAsia="fr-FR"/>
              </w:rPr>
              <w:t>Assurez-vous que l'appareil est positionné à plat sur la page que vous lisez.</w:t>
            </w:r>
          </w:p>
          <w:p w14:paraId="2E9DD447" w14:textId="77777777" w:rsidR="00BD2DDF" w:rsidRPr="002215AF" w:rsidRDefault="00BD2DDF">
            <w:pPr>
              <w:rPr>
                <w:rFonts w:ascii="Arial" w:eastAsia="Times New Roman" w:hAnsi="Arial" w:cs="Arial"/>
                <w:sz w:val="26"/>
                <w:szCs w:val="26"/>
                <w:lang w:eastAsia="fr-FR"/>
              </w:rPr>
            </w:pPr>
          </w:p>
        </w:tc>
      </w:tr>
      <w:tr w:rsidR="00BD2DDF" w14:paraId="776624C2" w14:textId="77777777" w:rsidTr="00BD2DDF">
        <w:tc>
          <w:tcPr>
            <w:tcW w:w="6997" w:type="dxa"/>
          </w:tcPr>
          <w:p w14:paraId="339BEBC3" w14:textId="7E2D8FB7" w:rsidR="00B243A3" w:rsidRPr="002215AF" w:rsidRDefault="00B243A3" w:rsidP="00B2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6"/>
                <w:szCs w:val="26"/>
                <w:lang w:eastAsia="fr-FR"/>
              </w:rPr>
            </w:pPr>
            <w:r w:rsidRPr="002215AF">
              <w:rPr>
                <w:rFonts w:ascii="Arial" w:eastAsia="Times New Roman" w:hAnsi="Arial" w:cs="Arial"/>
                <w:sz w:val="26"/>
                <w:szCs w:val="26"/>
                <w:lang w:eastAsia="fr-FR"/>
              </w:rPr>
              <w:t>Le voyant de l'indicateur de batterie n'est pas rouge, même si l'adaptateur secteur est connecté et branché sur une prise murale.</w:t>
            </w:r>
          </w:p>
          <w:p w14:paraId="7FB06CCE" w14:textId="77777777" w:rsidR="00B243A3" w:rsidRPr="002215AF" w:rsidRDefault="00B243A3" w:rsidP="00B2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6"/>
                <w:szCs w:val="26"/>
                <w:lang w:eastAsia="fr-FR"/>
              </w:rPr>
            </w:pPr>
            <w:r w:rsidRPr="002215AF">
              <w:rPr>
                <w:rFonts w:ascii="Arial" w:eastAsia="Times New Roman" w:hAnsi="Arial" w:cs="Arial"/>
                <w:sz w:val="26"/>
                <w:szCs w:val="26"/>
                <w:lang w:eastAsia="fr-FR"/>
              </w:rPr>
              <w:t>-ou-</w:t>
            </w:r>
          </w:p>
          <w:p w14:paraId="2E4B1A4A" w14:textId="34EF4D54" w:rsidR="00B243A3" w:rsidRPr="002215AF" w:rsidRDefault="00B243A3" w:rsidP="00B2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6"/>
                <w:szCs w:val="26"/>
                <w:lang w:eastAsia="fr-FR"/>
              </w:rPr>
            </w:pPr>
            <w:r w:rsidRPr="002215AF">
              <w:rPr>
                <w:rFonts w:ascii="Arial" w:eastAsia="Times New Roman" w:hAnsi="Arial" w:cs="Arial"/>
                <w:sz w:val="26"/>
                <w:szCs w:val="26"/>
                <w:lang w:eastAsia="fr-FR"/>
              </w:rPr>
              <w:t>La batterie ne se recharge pas.</w:t>
            </w:r>
          </w:p>
          <w:p w14:paraId="39D63F18" w14:textId="77777777" w:rsidR="00BD2DDF" w:rsidRPr="002215AF" w:rsidRDefault="00BD2DDF">
            <w:pPr>
              <w:rPr>
                <w:rFonts w:ascii="Arial" w:eastAsia="Times New Roman" w:hAnsi="Arial" w:cs="Arial"/>
                <w:sz w:val="26"/>
                <w:szCs w:val="26"/>
                <w:lang w:eastAsia="fr-FR"/>
              </w:rPr>
            </w:pPr>
          </w:p>
        </w:tc>
        <w:tc>
          <w:tcPr>
            <w:tcW w:w="6997" w:type="dxa"/>
          </w:tcPr>
          <w:p w14:paraId="77201122" w14:textId="0837CAAF" w:rsidR="00B243A3" w:rsidRPr="002215AF" w:rsidRDefault="00B243A3" w:rsidP="00B2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6"/>
                <w:szCs w:val="26"/>
                <w:lang w:eastAsia="fr-FR"/>
              </w:rPr>
            </w:pPr>
            <w:r w:rsidRPr="002215AF">
              <w:rPr>
                <w:rFonts w:ascii="Arial" w:eastAsia="Times New Roman" w:hAnsi="Arial" w:cs="Arial"/>
                <w:sz w:val="26"/>
                <w:szCs w:val="26"/>
                <w:lang w:eastAsia="fr-FR"/>
              </w:rPr>
              <w:t>Brancher l'alimentation sur la loupe.</w:t>
            </w:r>
          </w:p>
          <w:p w14:paraId="243E33CC" w14:textId="411BD6BA" w:rsidR="00B243A3" w:rsidRPr="002215AF" w:rsidRDefault="00B243A3" w:rsidP="00B2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6"/>
                <w:szCs w:val="26"/>
                <w:lang w:eastAsia="fr-FR"/>
              </w:rPr>
            </w:pPr>
            <w:r w:rsidRPr="002215AF">
              <w:rPr>
                <w:rFonts w:ascii="Arial" w:eastAsia="Times New Roman" w:hAnsi="Arial" w:cs="Arial"/>
                <w:sz w:val="26"/>
                <w:szCs w:val="26"/>
                <w:lang w:eastAsia="fr-FR"/>
              </w:rPr>
              <w:t>Assurez-vous que la prise est alimentée et qu'elle fonctionne bien. Si la prise est connectée à un interrupteur mural, assurez-vous que l'interrupteur est allumé.</w:t>
            </w:r>
          </w:p>
          <w:p w14:paraId="6B3F5328" w14:textId="77777777" w:rsidR="00BD2DDF" w:rsidRPr="002215AF" w:rsidRDefault="00BD2DDF">
            <w:pPr>
              <w:rPr>
                <w:rFonts w:ascii="Arial" w:eastAsia="Times New Roman" w:hAnsi="Arial" w:cs="Arial"/>
                <w:sz w:val="26"/>
                <w:szCs w:val="26"/>
                <w:lang w:eastAsia="fr-FR"/>
              </w:rPr>
            </w:pPr>
          </w:p>
        </w:tc>
      </w:tr>
      <w:tr w:rsidR="00BD2DDF" w14:paraId="144A794B" w14:textId="77777777" w:rsidTr="00BD2DDF">
        <w:tc>
          <w:tcPr>
            <w:tcW w:w="6997" w:type="dxa"/>
          </w:tcPr>
          <w:p w14:paraId="03F82E68" w14:textId="77777777" w:rsidR="00B243A3" w:rsidRPr="002215AF" w:rsidRDefault="00B243A3" w:rsidP="00B2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6"/>
                <w:szCs w:val="26"/>
                <w:lang w:eastAsia="fr-FR"/>
              </w:rPr>
            </w:pPr>
            <w:r w:rsidRPr="002215AF">
              <w:rPr>
                <w:rFonts w:ascii="Arial" w:eastAsia="Times New Roman" w:hAnsi="Arial" w:cs="Arial"/>
                <w:sz w:val="26"/>
                <w:szCs w:val="26"/>
                <w:lang w:eastAsia="fr-FR"/>
              </w:rPr>
              <w:t>Il y a des taches ou des imperfections sur l'écran</w:t>
            </w:r>
          </w:p>
          <w:p w14:paraId="249D10CD" w14:textId="77777777" w:rsidR="00BD2DDF" w:rsidRPr="002215AF" w:rsidRDefault="00BD2DDF">
            <w:pPr>
              <w:rPr>
                <w:rFonts w:ascii="Arial" w:eastAsia="Times New Roman" w:hAnsi="Arial" w:cs="Arial"/>
                <w:sz w:val="26"/>
                <w:szCs w:val="26"/>
                <w:lang w:eastAsia="fr-FR"/>
              </w:rPr>
            </w:pPr>
          </w:p>
        </w:tc>
        <w:tc>
          <w:tcPr>
            <w:tcW w:w="6997" w:type="dxa"/>
          </w:tcPr>
          <w:p w14:paraId="19773725" w14:textId="1B2A60C3" w:rsidR="00B1473A" w:rsidRPr="002215AF" w:rsidRDefault="00B1473A" w:rsidP="00B14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6"/>
                <w:szCs w:val="26"/>
                <w:lang w:eastAsia="fr-FR"/>
              </w:rPr>
            </w:pPr>
            <w:r w:rsidRPr="002215AF">
              <w:rPr>
                <w:rFonts w:ascii="Arial" w:eastAsia="Times New Roman" w:hAnsi="Arial" w:cs="Arial"/>
                <w:sz w:val="26"/>
                <w:szCs w:val="26"/>
                <w:lang w:eastAsia="fr-FR"/>
              </w:rPr>
              <w:t>Nettoyez l'écran et la lentille de la caméra (situés au bas de l'appareil).</w:t>
            </w:r>
          </w:p>
          <w:p w14:paraId="389A58B9" w14:textId="77777777" w:rsidR="00BD2DDF" w:rsidRPr="002215AF" w:rsidRDefault="00BD2DDF">
            <w:pPr>
              <w:rPr>
                <w:rFonts w:ascii="Arial" w:eastAsia="Times New Roman" w:hAnsi="Arial" w:cs="Arial"/>
                <w:sz w:val="26"/>
                <w:szCs w:val="26"/>
                <w:lang w:eastAsia="fr-FR"/>
              </w:rPr>
            </w:pPr>
          </w:p>
        </w:tc>
      </w:tr>
      <w:tr w:rsidR="00BD2DDF" w14:paraId="158112C8" w14:textId="77777777" w:rsidTr="00BD2DDF">
        <w:tc>
          <w:tcPr>
            <w:tcW w:w="6997" w:type="dxa"/>
          </w:tcPr>
          <w:p w14:paraId="1E5C7088" w14:textId="77777777" w:rsidR="002215AF" w:rsidRPr="002215AF" w:rsidRDefault="002215AF" w:rsidP="0022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6"/>
                <w:szCs w:val="26"/>
                <w:lang w:eastAsia="fr-FR"/>
              </w:rPr>
            </w:pPr>
            <w:r w:rsidRPr="002215AF">
              <w:rPr>
                <w:rFonts w:ascii="Arial" w:eastAsia="Times New Roman" w:hAnsi="Arial" w:cs="Arial"/>
                <w:sz w:val="26"/>
                <w:szCs w:val="26"/>
                <w:lang w:eastAsia="fr-FR"/>
              </w:rPr>
              <w:t>La loupe est connectée à un téléviseur, mais aucune image agrandie n'apparaît sur l'écran du téléviseur.</w:t>
            </w:r>
          </w:p>
          <w:p w14:paraId="081BDBAF" w14:textId="77777777" w:rsidR="00BD2DDF" w:rsidRPr="002215AF" w:rsidRDefault="00BD2DDF">
            <w:pPr>
              <w:rPr>
                <w:rFonts w:ascii="Arial" w:eastAsia="Times New Roman" w:hAnsi="Arial" w:cs="Arial"/>
                <w:sz w:val="26"/>
                <w:szCs w:val="26"/>
                <w:lang w:eastAsia="fr-FR"/>
              </w:rPr>
            </w:pPr>
          </w:p>
        </w:tc>
        <w:tc>
          <w:tcPr>
            <w:tcW w:w="6997" w:type="dxa"/>
          </w:tcPr>
          <w:p w14:paraId="439D0C94" w14:textId="77777777" w:rsidR="002215AF" w:rsidRPr="002215AF" w:rsidRDefault="002215AF" w:rsidP="0022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6"/>
                <w:szCs w:val="26"/>
                <w:lang w:eastAsia="fr-FR"/>
              </w:rPr>
            </w:pPr>
            <w:r w:rsidRPr="002215AF">
              <w:rPr>
                <w:rFonts w:ascii="Arial" w:eastAsia="Times New Roman" w:hAnsi="Arial" w:cs="Arial"/>
                <w:sz w:val="26"/>
                <w:szCs w:val="26"/>
                <w:lang w:eastAsia="fr-FR"/>
              </w:rPr>
              <w:t>Assurez-vous que la télévision est allumée.</w:t>
            </w:r>
          </w:p>
          <w:p w14:paraId="2FC78D36" w14:textId="4F6102D1" w:rsidR="00BD2DDF" w:rsidRPr="002215AF" w:rsidRDefault="002215AF" w:rsidP="0022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6"/>
                <w:szCs w:val="26"/>
                <w:lang w:eastAsia="fr-FR"/>
              </w:rPr>
            </w:pPr>
            <w:r w:rsidRPr="002215AF">
              <w:rPr>
                <w:rFonts w:ascii="Arial" w:eastAsia="Times New Roman" w:hAnsi="Arial" w:cs="Arial"/>
                <w:sz w:val="26"/>
                <w:szCs w:val="26"/>
                <w:lang w:eastAsia="fr-FR"/>
              </w:rPr>
              <w:t>Passez au canal d'entrée vidéo approprié sur votre téléviseur.</w:t>
            </w:r>
            <w:r>
              <w:rPr>
                <w:rFonts w:ascii="Arial" w:eastAsia="Times New Roman" w:hAnsi="Arial" w:cs="Arial"/>
                <w:sz w:val="26"/>
                <w:szCs w:val="26"/>
                <w:lang w:eastAsia="fr-FR"/>
              </w:rPr>
              <w:t xml:space="preserve"> </w:t>
            </w:r>
            <w:r w:rsidRPr="002215AF">
              <w:rPr>
                <w:rFonts w:ascii="Arial" w:eastAsia="Times New Roman" w:hAnsi="Arial" w:cs="Arial"/>
                <w:sz w:val="26"/>
                <w:szCs w:val="26"/>
                <w:lang w:eastAsia="fr-FR"/>
              </w:rPr>
              <w:t>Assurez-vous que le câble vidéo est correctement connecté au port d'alimentation / vidéo de la loupe et branché sur l'entrée vidéo appropriée de votre téléviseur</w:t>
            </w:r>
          </w:p>
        </w:tc>
      </w:tr>
    </w:tbl>
    <w:p w14:paraId="23317157" w14:textId="085D6B05" w:rsidR="00855121" w:rsidRPr="00855121" w:rsidRDefault="00855121" w:rsidP="00855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36"/>
          <w:szCs w:val="36"/>
          <w:u w:val="single"/>
          <w:lang w:eastAsia="fr-FR"/>
        </w:rPr>
      </w:pPr>
      <w:r w:rsidRPr="00855121">
        <w:rPr>
          <w:rFonts w:ascii="Arial" w:eastAsia="Times New Roman" w:hAnsi="Arial" w:cs="Arial"/>
          <w:b/>
          <w:bCs/>
          <w:sz w:val="36"/>
          <w:szCs w:val="36"/>
          <w:u w:val="single"/>
          <w:lang w:eastAsia="fr-FR"/>
        </w:rPr>
        <w:lastRenderedPageBreak/>
        <w:t>Sécurité et maintenance</w:t>
      </w:r>
    </w:p>
    <w:p w14:paraId="3AD5E92D" w14:textId="77777777" w:rsidR="00855121" w:rsidRPr="00855121" w:rsidRDefault="00855121" w:rsidP="00855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p>
    <w:p w14:paraId="3B5F43A2" w14:textId="66765092" w:rsidR="00855121" w:rsidRPr="00855121" w:rsidRDefault="00855121" w:rsidP="00855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855121">
        <w:rPr>
          <w:rFonts w:ascii="Arial" w:eastAsia="Times New Roman" w:hAnsi="Arial" w:cs="Arial"/>
          <w:sz w:val="28"/>
          <w:szCs w:val="28"/>
          <w:lang w:eastAsia="fr-FR"/>
        </w:rPr>
        <w:t>Pour garder votre loupe en bon état, respectez les directives suivantes :</w:t>
      </w:r>
    </w:p>
    <w:p w14:paraId="50B260FD" w14:textId="5495B07A" w:rsidR="00855121" w:rsidRPr="00855121" w:rsidRDefault="00855121" w:rsidP="00855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855121">
        <w:rPr>
          <w:rFonts w:ascii="Arial" w:eastAsia="Times New Roman" w:hAnsi="Arial" w:cs="Arial"/>
          <w:sz w:val="28"/>
          <w:szCs w:val="28"/>
          <w:lang w:eastAsia="fr-FR"/>
        </w:rPr>
        <w:t>1. Lisez les instructions de ce manuel d’utilisateur avant d’utiliser l’</w:t>
      </w:r>
      <w:r w:rsidR="00F548E3">
        <w:rPr>
          <w:rFonts w:ascii="Arial" w:eastAsia="Times New Roman" w:hAnsi="Arial" w:cs="Arial"/>
          <w:sz w:val="28"/>
          <w:szCs w:val="28"/>
          <w:lang w:eastAsia="fr-FR"/>
        </w:rPr>
        <w:t>appareil</w:t>
      </w:r>
      <w:r w:rsidRPr="00855121">
        <w:rPr>
          <w:rFonts w:ascii="Arial" w:eastAsia="Times New Roman" w:hAnsi="Arial" w:cs="Arial"/>
          <w:sz w:val="28"/>
          <w:szCs w:val="28"/>
          <w:lang w:eastAsia="fr-FR"/>
        </w:rPr>
        <w:t>.</w:t>
      </w:r>
    </w:p>
    <w:p w14:paraId="663F9A28" w14:textId="77777777" w:rsidR="00855121" w:rsidRPr="00855121" w:rsidRDefault="00855121" w:rsidP="00855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855121">
        <w:rPr>
          <w:rFonts w:ascii="Arial" w:eastAsia="Times New Roman" w:hAnsi="Arial" w:cs="Arial"/>
          <w:sz w:val="28"/>
          <w:szCs w:val="28"/>
          <w:lang w:eastAsia="fr-FR"/>
        </w:rPr>
        <w:t>2. N'essayez pas de réparer la loupe ou d'ouvrir son boîtier. Ce produit ne contient aucune pièce réparable par l'utilisateur.</w:t>
      </w:r>
    </w:p>
    <w:p w14:paraId="3109DEFA" w14:textId="77777777" w:rsidR="00855121" w:rsidRPr="00855121" w:rsidRDefault="00855121" w:rsidP="00855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855121">
        <w:rPr>
          <w:rFonts w:ascii="Arial" w:eastAsia="Times New Roman" w:hAnsi="Arial" w:cs="Arial"/>
          <w:sz w:val="28"/>
          <w:szCs w:val="28"/>
          <w:lang w:eastAsia="fr-FR"/>
        </w:rPr>
        <w:t>3. Gardez la loupe à l'écart des zones humides, de la pluie et de toute autre source de liquide. Ne plongez pas l'appareil.</w:t>
      </w:r>
    </w:p>
    <w:p w14:paraId="62BBEC9E" w14:textId="77777777" w:rsidR="00855121" w:rsidRPr="00855121" w:rsidRDefault="00855121" w:rsidP="00855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855121">
        <w:rPr>
          <w:rFonts w:ascii="Arial" w:eastAsia="Times New Roman" w:hAnsi="Arial" w:cs="Arial"/>
          <w:sz w:val="28"/>
          <w:szCs w:val="28"/>
          <w:lang w:eastAsia="fr-FR"/>
        </w:rPr>
        <w:t xml:space="preserve">4. Utilisez toujours la loupe dans un endroit où la température se situe entre 10 </w:t>
      </w:r>
      <w:r w:rsidRPr="00855121">
        <w:rPr>
          <w:rFonts w:ascii="Cambria Math" w:eastAsia="Times New Roman" w:hAnsi="Cambria Math" w:cs="Cambria Math"/>
          <w:sz w:val="28"/>
          <w:szCs w:val="28"/>
          <w:lang w:eastAsia="fr-FR"/>
        </w:rPr>
        <w:t>℃</w:t>
      </w:r>
      <w:r w:rsidRPr="00855121">
        <w:rPr>
          <w:rFonts w:ascii="Arial" w:eastAsia="Times New Roman" w:hAnsi="Arial" w:cs="Arial"/>
          <w:sz w:val="28"/>
          <w:szCs w:val="28"/>
          <w:lang w:eastAsia="fr-FR"/>
        </w:rPr>
        <w:t xml:space="preserve"> et 40 </w:t>
      </w:r>
      <w:r w:rsidRPr="00855121">
        <w:rPr>
          <w:rFonts w:ascii="Cambria Math" w:eastAsia="Times New Roman" w:hAnsi="Cambria Math" w:cs="Cambria Math"/>
          <w:sz w:val="28"/>
          <w:szCs w:val="28"/>
          <w:lang w:eastAsia="fr-FR"/>
        </w:rPr>
        <w:t>℃</w:t>
      </w:r>
      <w:r w:rsidRPr="00855121">
        <w:rPr>
          <w:rFonts w:ascii="Arial" w:eastAsia="Times New Roman" w:hAnsi="Arial" w:cs="Arial"/>
          <w:sz w:val="28"/>
          <w:szCs w:val="28"/>
          <w:lang w:eastAsia="fr-FR"/>
        </w:rPr>
        <w:t>.</w:t>
      </w:r>
    </w:p>
    <w:p w14:paraId="5E715465" w14:textId="05657725" w:rsidR="00855121" w:rsidRPr="00855121" w:rsidRDefault="00855121" w:rsidP="00855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855121">
        <w:rPr>
          <w:rFonts w:ascii="Arial" w:eastAsia="Times New Roman" w:hAnsi="Arial" w:cs="Arial"/>
          <w:sz w:val="28"/>
          <w:szCs w:val="28"/>
          <w:lang w:eastAsia="fr-FR"/>
        </w:rPr>
        <w:t>5. Rangez toujours la loupe dans un endroit où la température se situe entre 20</w:t>
      </w:r>
      <w:r>
        <w:rPr>
          <w:rFonts w:ascii="Arial" w:eastAsia="Times New Roman" w:hAnsi="Arial" w:cs="Arial"/>
          <w:sz w:val="28"/>
          <w:szCs w:val="28"/>
          <w:lang w:eastAsia="fr-FR"/>
        </w:rPr>
        <w:t xml:space="preserve"> </w:t>
      </w:r>
      <w:r w:rsidRPr="00855121">
        <w:rPr>
          <w:rFonts w:ascii="Cambria Math" w:eastAsia="Times New Roman" w:hAnsi="Cambria Math" w:cs="Cambria Math"/>
          <w:sz w:val="28"/>
          <w:szCs w:val="28"/>
          <w:lang w:eastAsia="fr-FR"/>
        </w:rPr>
        <w:t>℃</w:t>
      </w:r>
      <w:r w:rsidRPr="00855121">
        <w:rPr>
          <w:rFonts w:ascii="Arial" w:eastAsia="Times New Roman" w:hAnsi="Arial" w:cs="Arial"/>
          <w:sz w:val="28"/>
          <w:szCs w:val="28"/>
          <w:lang w:eastAsia="fr-FR"/>
        </w:rPr>
        <w:t xml:space="preserve"> et 65 </w:t>
      </w:r>
      <w:r w:rsidRPr="00855121">
        <w:rPr>
          <w:rFonts w:ascii="Cambria Math" w:eastAsia="Times New Roman" w:hAnsi="Cambria Math" w:cs="Cambria Math"/>
          <w:sz w:val="28"/>
          <w:szCs w:val="28"/>
          <w:lang w:eastAsia="fr-FR"/>
        </w:rPr>
        <w:t>℃</w:t>
      </w:r>
      <w:r w:rsidRPr="00855121">
        <w:rPr>
          <w:rFonts w:ascii="Arial" w:eastAsia="Times New Roman" w:hAnsi="Arial" w:cs="Arial"/>
          <w:sz w:val="28"/>
          <w:szCs w:val="28"/>
          <w:lang w:eastAsia="fr-FR"/>
        </w:rPr>
        <w:t>.</w:t>
      </w:r>
    </w:p>
    <w:p w14:paraId="3CBF8F38" w14:textId="0C70CA54" w:rsidR="00855121" w:rsidRPr="00855121" w:rsidRDefault="00855121" w:rsidP="00855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855121">
        <w:rPr>
          <w:rFonts w:ascii="Arial" w:eastAsia="Times New Roman" w:hAnsi="Arial" w:cs="Arial"/>
          <w:sz w:val="28"/>
          <w:szCs w:val="28"/>
          <w:lang w:eastAsia="fr-FR"/>
        </w:rPr>
        <w:t>6. N'essayez pas de forcer un connecteur dans le port d'alimentation / vidéo de l'</w:t>
      </w:r>
      <w:r w:rsidR="00F548E3">
        <w:rPr>
          <w:rFonts w:ascii="Arial" w:eastAsia="Times New Roman" w:hAnsi="Arial" w:cs="Arial"/>
          <w:sz w:val="28"/>
          <w:szCs w:val="28"/>
          <w:lang w:eastAsia="fr-FR"/>
        </w:rPr>
        <w:t>appareil</w:t>
      </w:r>
      <w:r w:rsidRPr="00855121">
        <w:rPr>
          <w:rFonts w:ascii="Arial" w:eastAsia="Times New Roman" w:hAnsi="Arial" w:cs="Arial"/>
          <w:sz w:val="28"/>
          <w:szCs w:val="28"/>
          <w:lang w:eastAsia="fr-FR"/>
        </w:rPr>
        <w:t>. Tous les connecteurs appropriés doivent s'insérer facilement dans le port.</w:t>
      </w:r>
    </w:p>
    <w:p w14:paraId="1BE619BC" w14:textId="77777777" w:rsidR="00855121" w:rsidRPr="00855121" w:rsidRDefault="00855121" w:rsidP="00855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fr-FR"/>
        </w:rPr>
      </w:pPr>
      <w:r w:rsidRPr="00855121">
        <w:rPr>
          <w:rFonts w:ascii="Arial" w:eastAsia="Times New Roman" w:hAnsi="Arial" w:cs="Arial"/>
          <w:sz w:val="28"/>
          <w:szCs w:val="28"/>
          <w:lang w:eastAsia="fr-FR"/>
        </w:rPr>
        <w:t>7. Utilisez uniquement l'adaptateur secteur fourni avec la loupe pour charger la batterie. D'autres adaptateurs peuvent endommager l'appareil.</w:t>
      </w:r>
    </w:p>
    <w:p w14:paraId="52F726B3" w14:textId="77777777" w:rsidR="00F23DD8" w:rsidRPr="00855121" w:rsidRDefault="00F23DD8" w:rsidP="00F23DD8">
      <w:pPr>
        <w:rPr>
          <w:rFonts w:ascii="Arial" w:hAnsi="Arial" w:cs="Arial"/>
          <w:sz w:val="28"/>
          <w:szCs w:val="28"/>
        </w:rPr>
      </w:pPr>
    </w:p>
    <w:p w14:paraId="1A2B74FA" w14:textId="1EFF30C0" w:rsidR="00E5265E" w:rsidRDefault="00E5265E">
      <w:pPr>
        <w:rPr>
          <w:rFonts w:ascii="Arial" w:hAnsi="Arial" w:cs="Arial"/>
          <w:sz w:val="28"/>
          <w:szCs w:val="28"/>
        </w:rPr>
      </w:pPr>
    </w:p>
    <w:p w14:paraId="3EFDEE06" w14:textId="2EA11F77" w:rsidR="005D109E" w:rsidRDefault="005D109E">
      <w:pPr>
        <w:rPr>
          <w:rFonts w:ascii="Arial" w:hAnsi="Arial" w:cs="Arial"/>
          <w:sz w:val="28"/>
          <w:szCs w:val="28"/>
        </w:rPr>
      </w:pPr>
    </w:p>
    <w:p w14:paraId="7640F66A" w14:textId="353A26B6" w:rsidR="005D109E" w:rsidRDefault="005D109E">
      <w:pPr>
        <w:rPr>
          <w:rFonts w:ascii="Arial" w:hAnsi="Arial" w:cs="Arial"/>
          <w:sz w:val="28"/>
          <w:szCs w:val="28"/>
        </w:rPr>
      </w:pPr>
    </w:p>
    <w:p w14:paraId="12EBE4AB" w14:textId="7EB031B5" w:rsidR="005D109E" w:rsidRDefault="005D109E">
      <w:pPr>
        <w:rPr>
          <w:rFonts w:ascii="Arial" w:hAnsi="Arial" w:cs="Arial"/>
          <w:sz w:val="28"/>
          <w:szCs w:val="28"/>
        </w:rPr>
      </w:pPr>
    </w:p>
    <w:p w14:paraId="486FF8CB" w14:textId="0AA87052" w:rsidR="005D109E" w:rsidRDefault="005D109E">
      <w:pPr>
        <w:rPr>
          <w:rFonts w:ascii="Arial" w:hAnsi="Arial" w:cs="Arial"/>
          <w:sz w:val="28"/>
          <w:szCs w:val="28"/>
        </w:rPr>
      </w:pPr>
    </w:p>
    <w:p w14:paraId="340F6152" w14:textId="2E46AAE2" w:rsidR="005D109E" w:rsidRPr="004A455C" w:rsidRDefault="005D109E" w:rsidP="005D109E">
      <w:pPr>
        <w:rPr>
          <w:rFonts w:hint="eastAsia"/>
          <w:b/>
          <w:sz w:val="24"/>
        </w:rPr>
      </w:pPr>
      <w:r w:rsidRPr="00347F57">
        <w:rPr>
          <w:b/>
          <w:noProof/>
        </w:rPr>
        <w:drawing>
          <wp:inline distT="0" distB="0" distL="0" distR="0" wp14:anchorId="1845425B" wp14:editId="4498A033">
            <wp:extent cx="2524125" cy="76200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4125" cy="762000"/>
                    </a:xfrm>
                    <a:prstGeom prst="rect">
                      <a:avLst/>
                    </a:prstGeom>
                    <a:noFill/>
                    <a:ln>
                      <a:noFill/>
                    </a:ln>
                  </pic:spPr>
                </pic:pic>
              </a:graphicData>
            </a:graphic>
          </wp:inline>
        </w:drawing>
      </w:r>
    </w:p>
    <w:sectPr w:rsidR="005D109E" w:rsidRPr="004A455C" w:rsidSect="00CA245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97597D"/>
    <w:multiLevelType w:val="hybridMultilevel"/>
    <w:tmpl w:val="B008CE42"/>
    <w:lvl w:ilvl="0" w:tplc="7A8EF6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454"/>
    <w:rsid w:val="00081C55"/>
    <w:rsid w:val="001C4F42"/>
    <w:rsid w:val="002215AF"/>
    <w:rsid w:val="00255CEC"/>
    <w:rsid w:val="00486F36"/>
    <w:rsid w:val="005D109E"/>
    <w:rsid w:val="00632F2E"/>
    <w:rsid w:val="00652D80"/>
    <w:rsid w:val="00745E4E"/>
    <w:rsid w:val="0079727B"/>
    <w:rsid w:val="00855121"/>
    <w:rsid w:val="00945300"/>
    <w:rsid w:val="009E67FB"/>
    <w:rsid w:val="00AF0174"/>
    <w:rsid w:val="00B1473A"/>
    <w:rsid w:val="00B243A3"/>
    <w:rsid w:val="00BA267E"/>
    <w:rsid w:val="00BA7326"/>
    <w:rsid w:val="00BD2DDF"/>
    <w:rsid w:val="00C140FB"/>
    <w:rsid w:val="00CA2454"/>
    <w:rsid w:val="00D34CF3"/>
    <w:rsid w:val="00DD19B3"/>
    <w:rsid w:val="00E5265E"/>
    <w:rsid w:val="00F23DD8"/>
    <w:rsid w:val="00F548E3"/>
    <w:rsid w:val="00FC7B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AA3B"/>
  <w15:chartTrackingRefBased/>
  <w15:docId w15:val="{5D35A9F3-7AD7-4E04-8FF9-EC008939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7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F23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F23DD8"/>
    <w:rPr>
      <w:rFonts w:ascii="Courier New" w:eastAsia="Times New Roman" w:hAnsi="Courier New" w:cs="Courier New"/>
      <w:sz w:val="20"/>
      <w:szCs w:val="20"/>
      <w:lang w:eastAsia="fr-FR"/>
    </w:rPr>
  </w:style>
  <w:style w:type="table" w:styleId="Grilledutableau">
    <w:name w:val="Table Grid"/>
    <w:basedOn w:val="TableauNormal"/>
    <w:uiPriority w:val="39"/>
    <w:rsid w:val="00BD2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865596">
      <w:bodyDiv w:val="1"/>
      <w:marLeft w:val="0"/>
      <w:marRight w:val="0"/>
      <w:marTop w:val="0"/>
      <w:marBottom w:val="0"/>
      <w:divBdr>
        <w:top w:val="none" w:sz="0" w:space="0" w:color="auto"/>
        <w:left w:val="none" w:sz="0" w:space="0" w:color="auto"/>
        <w:bottom w:val="none" w:sz="0" w:space="0" w:color="auto"/>
        <w:right w:val="none" w:sz="0" w:space="0" w:color="auto"/>
      </w:divBdr>
    </w:div>
    <w:div w:id="662707950">
      <w:bodyDiv w:val="1"/>
      <w:marLeft w:val="0"/>
      <w:marRight w:val="0"/>
      <w:marTop w:val="0"/>
      <w:marBottom w:val="0"/>
      <w:divBdr>
        <w:top w:val="none" w:sz="0" w:space="0" w:color="auto"/>
        <w:left w:val="none" w:sz="0" w:space="0" w:color="auto"/>
        <w:bottom w:val="none" w:sz="0" w:space="0" w:color="auto"/>
        <w:right w:val="none" w:sz="0" w:space="0" w:color="auto"/>
      </w:divBdr>
      <w:divsChild>
        <w:div w:id="1668747129">
          <w:marLeft w:val="0"/>
          <w:marRight w:val="0"/>
          <w:marTop w:val="0"/>
          <w:marBottom w:val="0"/>
          <w:divBdr>
            <w:top w:val="none" w:sz="0" w:space="0" w:color="auto"/>
            <w:left w:val="none" w:sz="0" w:space="0" w:color="auto"/>
            <w:bottom w:val="none" w:sz="0" w:space="0" w:color="auto"/>
            <w:right w:val="none" w:sz="0" w:space="0" w:color="auto"/>
          </w:divBdr>
          <w:divsChild>
            <w:div w:id="1963418113">
              <w:marLeft w:val="0"/>
              <w:marRight w:val="0"/>
              <w:marTop w:val="0"/>
              <w:marBottom w:val="0"/>
              <w:divBdr>
                <w:top w:val="none" w:sz="0" w:space="0" w:color="auto"/>
                <w:left w:val="none" w:sz="0" w:space="0" w:color="auto"/>
                <w:bottom w:val="none" w:sz="0" w:space="0" w:color="auto"/>
                <w:right w:val="none" w:sz="0" w:space="0" w:color="auto"/>
              </w:divBdr>
              <w:divsChild>
                <w:div w:id="943346113">
                  <w:marLeft w:val="0"/>
                  <w:marRight w:val="0"/>
                  <w:marTop w:val="0"/>
                  <w:marBottom w:val="0"/>
                  <w:divBdr>
                    <w:top w:val="none" w:sz="0" w:space="0" w:color="auto"/>
                    <w:left w:val="none" w:sz="0" w:space="0" w:color="auto"/>
                    <w:bottom w:val="none" w:sz="0" w:space="0" w:color="auto"/>
                    <w:right w:val="none" w:sz="0" w:space="0" w:color="auto"/>
                  </w:divBdr>
                  <w:divsChild>
                    <w:div w:id="3822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293504">
      <w:bodyDiv w:val="1"/>
      <w:marLeft w:val="0"/>
      <w:marRight w:val="0"/>
      <w:marTop w:val="0"/>
      <w:marBottom w:val="0"/>
      <w:divBdr>
        <w:top w:val="none" w:sz="0" w:space="0" w:color="auto"/>
        <w:left w:val="none" w:sz="0" w:space="0" w:color="auto"/>
        <w:bottom w:val="none" w:sz="0" w:space="0" w:color="auto"/>
        <w:right w:val="none" w:sz="0" w:space="0" w:color="auto"/>
      </w:divBdr>
    </w:div>
    <w:div w:id="694692108">
      <w:bodyDiv w:val="1"/>
      <w:marLeft w:val="0"/>
      <w:marRight w:val="0"/>
      <w:marTop w:val="0"/>
      <w:marBottom w:val="0"/>
      <w:divBdr>
        <w:top w:val="none" w:sz="0" w:space="0" w:color="auto"/>
        <w:left w:val="none" w:sz="0" w:space="0" w:color="auto"/>
        <w:bottom w:val="none" w:sz="0" w:space="0" w:color="auto"/>
        <w:right w:val="none" w:sz="0" w:space="0" w:color="auto"/>
      </w:divBdr>
      <w:divsChild>
        <w:div w:id="1849561647">
          <w:marLeft w:val="0"/>
          <w:marRight w:val="0"/>
          <w:marTop w:val="0"/>
          <w:marBottom w:val="0"/>
          <w:divBdr>
            <w:top w:val="none" w:sz="0" w:space="0" w:color="auto"/>
            <w:left w:val="none" w:sz="0" w:space="0" w:color="auto"/>
            <w:bottom w:val="none" w:sz="0" w:space="0" w:color="auto"/>
            <w:right w:val="none" w:sz="0" w:space="0" w:color="auto"/>
          </w:divBdr>
          <w:divsChild>
            <w:div w:id="1973057681">
              <w:marLeft w:val="0"/>
              <w:marRight w:val="0"/>
              <w:marTop w:val="0"/>
              <w:marBottom w:val="0"/>
              <w:divBdr>
                <w:top w:val="none" w:sz="0" w:space="0" w:color="auto"/>
                <w:left w:val="none" w:sz="0" w:space="0" w:color="auto"/>
                <w:bottom w:val="none" w:sz="0" w:space="0" w:color="auto"/>
                <w:right w:val="none" w:sz="0" w:space="0" w:color="auto"/>
              </w:divBdr>
              <w:divsChild>
                <w:div w:id="2126731346">
                  <w:marLeft w:val="0"/>
                  <w:marRight w:val="0"/>
                  <w:marTop w:val="0"/>
                  <w:marBottom w:val="0"/>
                  <w:divBdr>
                    <w:top w:val="none" w:sz="0" w:space="0" w:color="auto"/>
                    <w:left w:val="none" w:sz="0" w:space="0" w:color="auto"/>
                    <w:bottom w:val="none" w:sz="0" w:space="0" w:color="auto"/>
                    <w:right w:val="none" w:sz="0" w:space="0" w:color="auto"/>
                  </w:divBdr>
                  <w:divsChild>
                    <w:div w:id="69010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99294">
      <w:bodyDiv w:val="1"/>
      <w:marLeft w:val="0"/>
      <w:marRight w:val="0"/>
      <w:marTop w:val="0"/>
      <w:marBottom w:val="0"/>
      <w:divBdr>
        <w:top w:val="none" w:sz="0" w:space="0" w:color="auto"/>
        <w:left w:val="none" w:sz="0" w:space="0" w:color="auto"/>
        <w:bottom w:val="none" w:sz="0" w:space="0" w:color="auto"/>
        <w:right w:val="none" w:sz="0" w:space="0" w:color="auto"/>
      </w:divBdr>
      <w:divsChild>
        <w:div w:id="415714230">
          <w:marLeft w:val="0"/>
          <w:marRight w:val="0"/>
          <w:marTop w:val="0"/>
          <w:marBottom w:val="0"/>
          <w:divBdr>
            <w:top w:val="none" w:sz="0" w:space="0" w:color="auto"/>
            <w:left w:val="none" w:sz="0" w:space="0" w:color="auto"/>
            <w:bottom w:val="none" w:sz="0" w:space="0" w:color="auto"/>
            <w:right w:val="none" w:sz="0" w:space="0" w:color="auto"/>
          </w:divBdr>
          <w:divsChild>
            <w:div w:id="446504012">
              <w:marLeft w:val="0"/>
              <w:marRight w:val="0"/>
              <w:marTop w:val="0"/>
              <w:marBottom w:val="0"/>
              <w:divBdr>
                <w:top w:val="none" w:sz="0" w:space="0" w:color="auto"/>
                <w:left w:val="none" w:sz="0" w:space="0" w:color="auto"/>
                <w:bottom w:val="none" w:sz="0" w:space="0" w:color="auto"/>
                <w:right w:val="none" w:sz="0" w:space="0" w:color="auto"/>
              </w:divBdr>
              <w:divsChild>
                <w:div w:id="2143379196">
                  <w:marLeft w:val="0"/>
                  <w:marRight w:val="0"/>
                  <w:marTop w:val="0"/>
                  <w:marBottom w:val="0"/>
                  <w:divBdr>
                    <w:top w:val="none" w:sz="0" w:space="0" w:color="auto"/>
                    <w:left w:val="none" w:sz="0" w:space="0" w:color="auto"/>
                    <w:bottom w:val="none" w:sz="0" w:space="0" w:color="auto"/>
                    <w:right w:val="none" w:sz="0" w:space="0" w:color="auto"/>
                  </w:divBdr>
                  <w:divsChild>
                    <w:div w:id="39774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093884">
      <w:bodyDiv w:val="1"/>
      <w:marLeft w:val="0"/>
      <w:marRight w:val="0"/>
      <w:marTop w:val="0"/>
      <w:marBottom w:val="0"/>
      <w:divBdr>
        <w:top w:val="none" w:sz="0" w:space="0" w:color="auto"/>
        <w:left w:val="none" w:sz="0" w:space="0" w:color="auto"/>
        <w:bottom w:val="none" w:sz="0" w:space="0" w:color="auto"/>
        <w:right w:val="none" w:sz="0" w:space="0" w:color="auto"/>
      </w:divBdr>
      <w:divsChild>
        <w:div w:id="999120537">
          <w:marLeft w:val="0"/>
          <w:marRight w:val="0"/>
          <w:marTop w:val="0"/>
          <w:marBottom w:val="0"/>
          <w:divBdr>
            <w:top w:val="none" w:sz="0" w:space="0" w:color="auto"/>
            <w:left w:val="none" w:sz="0" w:space="0" w:color="auto"/>
            <w:bottom w:val="none" w:sz="0" w:space="0" w:color="auto"/>
            <w:right w:val="none" w:sz="0" w:space="0" w:color="auto"/>
          </w:divBdr>
          <w:divsChild>
            <w:div w:id="1171604449">
              <w:marLeft w:val="0"/>
              <w:marRight w:val="0"/>
              <w:marTop w:val="0"/>
              <w:marBottom w:val="0"/>
              <w:divBdr>
                <w:top w:val="none" w:sz="0" w:space="0" w:color="auto"/>
                <w:left w:val="none" w:sz="0" w:space="0" w:color="auto"/>
                <w:bottom w:val="none" w:sz="0" w:space="0" w:color="auto"/>
                <w:right w:val="none" w:sz="0" w:space="0" w:color="auto"/>
              </w:divBdr>
              <w:divsChild>
                <w:div w:id="1895850329">
                  <w:marLeft w:val="0"/>
                  <w:marRight w:val="0"/>
                  <w:marTop w:val="0"/>
                  <w:marBottom w:val="0"/>
                  <w:divBdr>
                    <w:top w:val="none" w:sz="0" w:space="0" w:color="auto"/>
                    <w:left w:val="none" w:sz="0" w:space="0" w:color="auto"/>
                    <w:bottom w:val="none" w:sz="0" w:space="0" w:color="auto"/>
                    <w:right w:val="none" w:sz="0" w:space="0" w:color="auto"/>
                  </w:divBdr>
                  <w:divsChild>
                    <w:div w:id="1230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26861">
      <w:bodyDiv w:val="1"/>
      <w:marLeft w:val="0"/>
      <w:marRight w:val="0"/>
      <w:marTop w:val="0"/>
      <w:marBottom w:val="0"/>
      <w:divBdr>
        <w:top w:val="none" w:sz="0" w:space="0" w:color="auto"/>
        <w:left w:val="none" w:sz="0" w:space="0" w:color="auto"/>
        <w:bottom w:val="none" w:sz="0" w:space="0" w:color="auto"/>
        <w:right w:val="none" w:sz="0" w:space="0" w:color="auto"/>
      </w:divBdr>
      <w:divsChild>
        <w:div w:id="360479871">
          <w:marLeft w:val="0"/>
          <w:marRight w:val="0"/>
          <w:marTop w:val="0"/>
          <w:marBottom w:val="0"/>
          <w:divBdr>
            <w:top w:val="none" w:sz="0" w:space="0" w:color="auto"/>
            <w:left w:val="none" w:sz="0" w:space="0" w:color="auto"/>
            <w:bottom w:val="none" w:sz="0" w:space="0" w:color="auto"/>
            <w:right w:val="none" w:sz="0" w:space="0" w:color="auto"/>
          </w:divBdr>
        </w:div>
      </w:divsChild>
    </w:div>
    <w:div w:id="1136988168">
      <w:bodyDiv w:val="1"/>
      <w:marLeft w:val="0"/>
      <w:marRight w:val="0"/>
      <w:marTop w:val="0"/>
      <w:marBottom w:val="0"/>
      <w:divBdr>
        <w:top w:val="none" w:sz="0" w:space="0" w:color="auto"/>
        <w:left w:val="none" w:sz="0" w:space="0" w:color="auto"/>
        <w:bottom w:val="none" w:sz="0" w:space="0" w:color="auto"/>
        <w:right w:val="none" w:sz="0" w:space="0" w:color="auto"/>
      </w:divBdr>
    </w:div>
    <w:div w:id="1154223811">
      <w:bodyDiv w:val="1"/>
      <w:marLeft w:val="0"/>
      <w:marRight w:val="0"/>
      <w:marTop w:val="0"/>
      <w:marBottom w:val="0"/>
      <w:divBdr>
        <w:top w:val="none" w:sz="0" w:space="0" w:color="auto"/>
        <w:left w:val="none" w:sz="0" w:space="0" w:color="auto"/>
        <w:bottom w:val="none" w:sz="0" w:space="0" w:color="auto"/>
        <w:right w:val="none" w:sz="0" w:space="0" w:color="auto"/>
      </w:divBdr>
    </w:div>
    <w:div w:id="1183469933">
      <w:bodyDiv w:val="1"/>
      <w:marLeft w:val="0"/>
      <w:marRight w:val="0"/>
      <w:marTop w:val="0"/>
      <w:marBottom w:val="0"/>
      <w:divBdr>
        <w:top w:val="none" w:sz="0" w:space="0" w:color="auto"/>
        <w:left w:val="none" w:sz="0" w:space="0" w:color="auto"/>
        <w:bottom w:val="none" w:sz="0" w:space="0" w:color="auto"/>
        <w:right w:val="none" w:sz="0" w:space="0" w:color="auto"/>
      </w:divBdr>
    </w:div>
    <w:div w:id="1516117905">
      <w:bodyDiv w:val="1"/>
      <w:marLeft w:val="0"/>
      <w:marRight w:val="0"/>
      <w:marTop w:val="0"/>
      <w:marBottom w:val="0"/>
      <w:divBdr>
        <w:top w:val="none" w:sz="0" w:space="0" w:color="auto"/>
        <w:left w:val="none" w:sz="0" w:space="0" w:color="auto"/>
        <w:bottom w:val="none" w:sz="0" w:space="0" w:color="auto"/>
        <w:right w:val="none" w:sz="0" w:space="0" w:color="auto"/>
      </w:divBdr>
    </w:div>
    <w:div w:id="1595671202">
      <w:bodyDiv w:val="1"/>
      <w:marLeft w:val="0"/>
      <w:marRight w:val="0"/>
      <w:marTop w:val="0"/>
      <w:marBottom w:val="0"/>
      <w:divBdr>
        <w:top w:val="none" w:sz="0" w:space="0" w:color="auto"/>
        <w:left w:val="none" w:sz="0" w:space="0" w:color="auto"/>
        <w:bottom w:val="none" w:sz="0" w:space="0" w:color="auto"/>
        <w:right w:val="none" w:sz="0" w:space="0" w:color="auto"/>
      </w:divBdr>
    </w:div>
    <w:div w:id="1724909377">
      <w:bodyDiv w:val="1"/>
      <w:marLeft w:val="0"/>
      <w:marRight w:val="0"/>
      <w:marTop w:val="0"/>
      <w:marBottom w:val="0"/>
      <w:divBdr>
        <w:top w:val="none" w:sz="0" w:space="0" w:color="auto"/>
        <w:left w:val="none" w:sz="0" w:space="0" w:color="auto"/>
        <w:bottom w:val="none" w:sz="0" w:space="0" w:color="auto"/>
        <w:right w:val="none" w:sz="0" w:space="0" w:color="auto"/>
      </w:divBdr>
    </w:div>
    <w:div w:id="1735162282">
      <w:bodyDiv w:val="1"/>
      <w:marLeft w:val="0"/>
      <w:marRight w:val="0"/>
      <w:marTop w:val="0"/>
      <w:marBottom w:val="0"/>
      <w:divBdr>
        <w:top w:val="none" w:sz="0" w:space="0" w:color="auto"/>
        <w:left w:val="none" w:sz="0" w:space="0" w:color="auto"/>
        <w:bottom w:val="none" w:sz="0" w:space="0" w:color="auto"/>
        <w:right w:val="none" w:sz="0" w:space="0" w:color="auto"/>
      </w:divBdr>
      <w:divsChild>
        <w:div w:id="338388184">
          <w:marLeft w:val="0"/>
          <w:marRight w:val="0"/>
          <w:marTop w:val="0"/>
          <w:marBottom w:val="0"/>
          <w:divBdr>
            <w:top w:val="none" w:sz="0" w:space="0" w:color="auto"/>
            <w:left w:val="none" w:sz="0" w:space="0" w:color="auto"/>
            <w:bottom w:val="none" w:sz="0" w:space="0" w:color="auto"/>
            <w:right w:val="none" w:sz="0" w:space="0" w:color="auto"/>
          </w:divBdr>
          <w:divsChild>
            <w:div w:id="502471402">
              <w:marLeft w:val="0"/>
              <w:marRight w:val="0"/>
              <w:marTop w:val="0"/>
              <w:marBottom w:val="0"/>
              <w:divBdr>
                <w:top w:val="none" w:sz="0" w:space="0" w:color="auto"/>
                <w:left w:val="none" w:sz="0" w:space="0" w:color="auto"/>
                <w:bottom w:val="none" w:sz="0" w:space="0" w:color="auto"/>
                <w:right w:val="none" w:sz="0" w:space="0" w:color="auto"/>
              </w:divBdr>
              <w:divsChild>
                <w:div w:id="2063557496">
                  <w:marLeft w:val="0"/>
                  <w:marRight w:val="0"/>
                  <w:marTop w:val="0"/>
                  <w:marBottom w:val="0"/>
                  <w:divBdr>
                    <w:top w:val="none" w:sz="0" w:space="0" w:color="auto"/>
                    <w:left w:val="none" w:sz="0" w:space="0" w:color="auto"/>
                    <w:bottom w:val="none" w:sz="0" w:space="0" w:color="auto"/>
                    <w:right w:val="none" w:sz="0" w:space="0" w:color="auto"/>
                  </w:divBdr>
                  <w:divsChild>
                    <w:div w:id="4233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66663">
      <w:bodyDiv w:val="1"/>
      <w:marLeft w:val="0"/>
      <w:marRight w:val="0"/>
      <w:marTop w:val="0"/>
      <w:marBottom w:val="0"/>
      <w:divBdr>
        <w:top w:val="none" w:sz="0" w:space="0" w:color="auto"/>
        <w:left w:val="none" w:sz="0" w:space="0" w:color="auto"/>
        <w:bottom w:val="none" w:sz="0" w:space="0" w:color="auto"/>
        <w:right w:val="none" w:sz="0" w:space="0" w:color="auto"/>
      </w:divBdr>
    </w:div>
    <w:div w:id="2076661351">
      <w:bodyDiv w:val="1"/>
      <w:marLeft w:val="0"/>
      <w:marRight w:val="0"/>
      <w:marTop w:val="0"/>
      <w:marBottom w:val="0"/>
      <w:divBdr>
        <w:top w:val="none" w:sz="0" w:space="0" w:color="auto"/>
        <w:left w:val="none" w:sz="0" w:space="0" w:color="auto"/>
        <w:bottom w:val="none" w:sz="0" w:space="0" w:color="auto"/>
        <w:right w:val="none" w:sz="0" w:space="0" w:color="auto"/>
      </w:divBdr>
      <w:divsChild>
        <w:div w:id="1889343736">
          <w:marLeft w:val="0"/>
          <w:marRight w:val="0"/>
          <w:marTop w:val="0"/>
          <w:marBottom w:val="0"/>
          <w:divBdr>
            <w:top w:val="none" w:sz="0" w:space="0" w:color="auto"/>
            <w:left w:val="none" w:sz="0" w:space="0" w:color="auto"/>
            <w:bottom w:val="none" w:sz="0" w:space="0" w:color="auto"/>
            <w:right w:val="none" w:sz="0" w:space="0" w:color="auto"/>
          </w:divBdr>
          <w:divsChild>
            <w:div w:id="761993344">
              <w:marLeft w:val="0"/>
              <w:marRight w:val="0"/>
              <w:marTop w:val="0"/>
              <w:marBottom w:val="0"/>
              <w:divBdr>
                <w:top w:val="none" w:sz="0" w:space="0" w:color="auto"/>
                <w:left w:val="none" w:sz="0" w:space="0" w:color="auto"/>
                <w:bottom w:val="none" w:sz="0" w:space="0" w:color="auto"/>
                <w:right w:val="none" w:sz="0" w:space="0" w:color="auto"/>
              </w:divBdr>
              <w:divsChild>
                <w:div w:id="62028826">
                  <w:marLeft w:val="0"/>
                  <w:marRight w:val="0"/>
                  <w:marTop w:val="0"/>
                  <w:marBottom w:val="0"/>
                  <w:divBdr>
                    <w:top w:val="none" w:sz="0" w:space="0" w:color="auto"/>
                    <w:left w:val="none" w:sz="0" w:space="0" w:color="auto"/>
                    <w:bottom w:val="none" w:sz="0" w:space="0" w:color="auto"/>
                    <w:right w:val="none" w:sz="0" w:space="0" w:color="auto"/>
                  </w:divBdr>
                  <w:divsChild>
                    <w:div w:id="907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D3CE4-ACBE-4A0C-B671-84982DE1F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12</Pages>
  <Words>1061</Words>
  <Characters>5838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LEVERT</dc:creator>
  <cp:keywords/>
  <dc:description/>
  <cp:lastModifiedBy>Sébastien LEVERT</cp:lastModifiedBy>
  <cp:revision>17</cp:revision>
  <dcterms:created xsi:type="dcterms:W3CDTF">2020-07-09T07:43:00Z</dcterms:created>
  <dcterms:modified xsi:type="dcterms:W3CDTF">2020-08-04T15:28:00Z</dcterms:modified>
</cp:coreProperties>
</file>